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2E" w:rsidRPr="005F3140" w:rsidRDefault="001E2C48" w:rsidP="005F3140">
      <w:pPr>
        <w:spacing w:after="0" w:line="288" w:lineRule="auto"/>
        <w:jc w:val="center"/>
        <w:rPr>
          <w:rFonts w:ascii="Trebuchet MS" w:hAnsi="Trebuchet MS" w:cs="Times New Roman"/>
          <w:b/>
          <w:sz w:val="28"/>
          <w:szCs w:val="28"/>
        </w:rPr>
      </w:pPr>
      <w:r w:rsidRPr="005F3140">
        <w:rPr>
          <w:rFonts w:ascii="Trebuchet MS" w:hAnsi="Trebuchet MS" w:cs="Times New Roman"/>
          <w:b/>
          <w:sz w:val="28"/>
          <w:szCs w:val="28"/>
        </w:rPr>
        <w:t>ANUNȚ PUBLIC</w:t>
      </w:r>
    </w:p>
    <w:p w:rsidR="001E2C48" w:rsidRPr="005F3140" w:rsidRDefault="001E2C48" w:rsidP="005F3140">
      <w:pPr>
        <w:spacing w:after="0" w:line="288" w:lineRule="auto"/>
        <w:rPr>
          <w:rFonts w:ascii="Trebuchet MS" w:hAnsi="Trebuchet MS" w:cs="Times New Roman"/>
          <w:sz w:val="28"/>
          <w:szCs w:val="28"/>
        </w:rPr>
      </w:pPr>
    </w:p>
    <w:p w:rsidR="001E2C48" w:rsidRPr="00A94916" w:rsidRDefault="00270AEC" w:rsidP="005F3140">
      <w:pPr>
        <w:spacing w:after="0" w:line="288" w:lineRule="auto"/>
        <w:ind w:right="-2" w:firstLine="709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  <w:r w:rsidRPr="00A94916">
        <w:rPr>
          <w:rFonts w:ascii="Trebuchet MS" w:eastAsia="Times New Roman" w:hAnsi="Trebuchet MS" w:cs="Times New Roman"/>
          <w:sz w:val="28"/>
          <w:szCs w:val="28"/>
        </w:rPr>
        <w:t>Direcția Județeană de Mediu</w:t>
      </w:r>
      <w:r w:rsidR="001E2C48" w:rsidRPr="00A94916">
        <w:rPr>
          <w:rFonts w:ascii="Trebuchet MS" w:eastAsia="Times New Roman" w:hAnsi="Trebuchet MS" w:cs="Times New Roman"/>
          <w:sz w:val="28"/>
          <w:szCs w:val="28"/>
        </w:rPr>
        <w:t xml:space="preserve"> Brăila </w:t>
      </w:r>
      <w:r w:rsidR="001E2C48" w:rsidRPr="00A94916">
        <w:rPr>
          <w:rFonts w:ascii="Trebuchet MS" w:eastAsia="Times New Roman" w:hAnsi="Trebuchet MS" w:cs="Times New Roman"/>
          <w:sz w:val="28"/>
          <w:szCs w:val="28"/>
          <w:lang w:val="pt-BR"/>
        </w:rPr>
        <w:t xml:space="preserve">anunţă publicul interesat asupra depunerii raportului privind impactul asupra mediului pentru proiectul </w:t>
      </w:r>
      <w:r w:rsidR="005F3140" w:rsidRPr="00A94916">
        <w:rPr>
          <w:rFonts w:ascii="Trebuchet MS" w:hAnsi="Trebuchet MS"/>
          <w:b/>
          <w:bCs/>
          <w:iCs/>
          <w:sz w:val="28"/>
          <w:szCs w:val="28"/>
        </w:rPr>
        <w:t>„</w:t>
      </w:r>
      <w:r w:rsidR="00A94916" w:rsidRPr="00A94916">
        <w:rPr>
          <w:rFonts w:ascii="Trebuchet MS" w:hAnsi="Trebuchet MS"/>
          <w:b/>
          <w:sz w:val="28"/>
          <w:szCs w:val="28"/>
        </w:rPr>
        <w:t>Parc eolian Tufești (cu infrastructura, suprastructura, instalațiile, echipamentele și utilajele obiectelor: centrale eoliene, căi de comunicație, platforme de montaj, rețele de instalații, puncte de conexiune și racord electric”</w:t>
      </w:r>
      <w:r w:rsidR="00A94916" w:rsidRPr="00A94916">
        <w:rPr>
          <w:rFonts w:ascii="Trebuchet MS" w:hAnsi="Trebuchet MS"/>
          <w:sz w:val="28"/>
          <w:szCs w:val="28"/>
        </w:rPr>
        <w:t>, propus a fi amplasat în jud. Brăila, comuna Tufești, CF 74428, 75474, 77626, 77046, 75023, 72377, 74112, T6/1, P8; T29, P5; T36, P6, lot 1; T35V (în act T35), P3; T43/1 (în act T43), P4; T47, P40 (în act P50); T64, P5</w:t>
      </w:r>
      <w:r w:rsidR="001E2C48" w:rsidRPr="00A94916">
        <w:rPr>
          <w:rFonts w:ascii="Trebuchet MS" w:eastAsia="Times New Roman" w:hAnsi="Trebuchet MS" w:cs="Times New Roman"/>
          <w:sz w:val="28"/>
          <w:szCs w:val="28"/>
        </w:rPr>
        <w:t xml:space="preserve">, titular </w:t>
      </w:r>
      <w:r w:rsidR="007944A1" w:rsidRPr="00A94916">
        <w:rPr>
          <w:rFonts w:ascii="Trebuchet MS" w:hAnsi="Trebuchet MS"/>
          <w:b/>
          <w:sz w:val="28"/>
          <w:szCs w:val="28"/>
        </w:rPr>
        <w:t>SC POWER ONLY EAST SRL</w:t>
      </w:r>
      <w:bookmarkStart w:id="0" w:name="_GoBack"/>
      <w:bookmarkEnd w:id="0"/>
      <w:r w:rsidR="001E2C48" w:rsidRPr="00A94916">
        <w:rPr>
          <w:rFonts w:ascii="Trebuchet MS" w:hAnsi="Trebuchet MS" w:cs="Times New Roman"/>
          <w:sz w:val="28"/>
          <w:szCs w:val="28"/>
        </w:rPr>
        <w:t>.</w:t>
      </w:r>
    </w:p>
    <w:p w:rsidR="001E2C48" w:rsidRPr="00A94916" w:rsidRDefault="001E2C48" w:rsidP="005F3140">
      <w:pPr>
        <w:spacing w:after="0" w:line="288" w:lineRule="auto"/>
        <w:ind w:right="-2" w:firstLine="708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  <w:r w:rsidRPr="00A94916">
        <w:rPr>
          <w:rFonts w:ascii="Trebuchet MS" w:eastAsia="Times New Roman" w:hAnsi="Trebuchet MS" w:cs="Times New Roman"/>
          <w:sz w:val="28"/>
          <w:szCs w:val="28"/>
          <w:lang w:val="pt-BR"/>
        </w:rPr>
        <w:t xml:space="preserve">Tipul deciziei posibile luată de </w:t>
      </w:r>
      <w:r w:rsidR="00270AEC" w:rsidRPr="00A94916">
        <w:rPr>
          <w:rFonts w:ascii="Trebuchet MS" w:eastAsia="Times New Roman" w:hAnsi="Trebuchet MS" w:cs="Times New Roman"/>
          <w:sz w:val="28"/>
          <w:szCs w:val="28"/>
        </w:rPr>
        <w:t xml:space="preserve">Direcția Județeană de Mediu Brăila </w:t>
      </w:r>
      <w:r w:rsidRPr="00A94916">
        <w:rPr>
          <w:rFonts w:ascii="Trebuchet MS" w:eastAsia="Times New Roman" w:hAnsi="Trebuchet MS" w:cs="Times New Roman"/>
          <w:sz w:val="28"/>
          <w:szCs w:val="28"/>
          <w:lang w:val="pt-BR"/>
        </w:rPr>
        <w:t>poate fi emiterea sau respingerea acordului de mediu.</w:t>
      </w:r>
    </w:p>
    <w:p w:rsidR="001E2C48" w:rsidRPr="007944A1" w:rsidRDefault="001E2C48" w:rsidP="005F3140">
      <w:pPr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  <w:r w:rsidRPr="00A94916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Raportul poate fi consultat la sediul </w:t>
      </w:r>
      <w:r w:rsidR="00270AEC" w:rsidRPr="00A94916">
        <w:rPr>
          <w:rFonts w:ascii="Trebuchet MS" w:eastAsia="Times New Roman" w:hAnsi="Trebuchet MS" w:cs="Times New Roman"/>
          <w:sz w:val="28"/>
          <w:szCs w:val="28"/>
        </w:rPr>
        <w:t>Direcției Județene de Mediu Brăila</w:t>
      </w:r>
      <w:r w:rsidRPr="00A94916">
        <w:rPr>
          <w:rFonts w:ascii="Trebuchet MS" w:eastAsia="Times New Roman" w:hAnsi="Trebuchet MS" w:cs="Times New Roman"/>
          <w:sz w:val="28"/>
          <w:szCs w:val="28"/>
        </w:rPr>
        <w:t xml:space="preserve"> din mun. Brăila, B-dul Independenței, nr. 16 și la sediul </w:t>
      </w:r>
      <w:r w:rsidR="00A66C6F" w:rsidRPr="00A94916">
        <w:rPr>
          <w:rFonts w:ascii="Trebuchet MS" w:hAnsi="Trebuchet MS"/>
          <w:b/>
          <w:sz w:val="28"/>
          <w:szCs w:val="28"/>
        </w:rPr>
        <w:t xml:space="preserve">SC </w:t>
      </w:r>
      <w:r w:rsidR="00A94916" w:rsidRPr="00A94916">
        <w:rPr>
          <w:rFonts w:ascii="Trebuchet MS" w:hAnsi="Trebuchet MS"/>
          <w:b/>
          <w:sz w:val="28"/>
          <w:szCs w:val="28"/>
        </w:rPr>
        <w:t>POWER ONLY EAST</w:t>
      </w:r>
      <w:r w:rsidR="00A66C6F" w:rsidRPr="00A94916">
        <w:rPr>
          <w:rFonts w:ascii="Trebuchet MS" w:hAnsi="Trebuchet MS"/>
          <w:b/>
          <w:sz w:val="28"/>
          <w:szCs w:val="28"/>
        </w:rPr>
        <w:t xml:space="preserve"> SRL</w:t>
      </w:r>
      <w:r w:rsidR="005F3140" w:rsidRPr="00A94916">
        <w:rPr>
          <w:rFonts w:ascii="Trebuchet MS" w:hAnsi="Trebuchet MS"/>
          <w:caps/>
          <w:sz w:val="28"/>
          <w:szCs w:val="28"/>
        </w:rPr>
        <w:t xml:space="preserve"> </w:t>
      </w:r>
      <w:r w:rsidR="005F3140" w:rsidRPr="00A94916">
        <w:rPr>
          <w:rFonts w:ascii="Trebuchet MS" w:eastAsia="Times New Roman" w:hAnsi="Trebuchet MS"/>
          <w:sz w:val="28"/>
          <w:szCs w:val="28"/>
        </w:rPr>
        <w:t>din</w:t>
      </w:r>
      <w:r w:rsidR="005F3140" w:rsidRPr="00A94916">
        <w:rPr>
          <w:rFonts w:ascii="Trebuchet MS" w:hAnsi="Trebuchet MS"/>
          <w:sz w:val="28"/>
          <w:szCs w:val="28"/>
        </w:rPr>
        <w:t xml:space="preserve"> </w:t>
      </w:r>
      <w:r w:rsidR="00A94916" w:rsidRPr="00A94916">
        <w:rPr>
          <w:rFonts w:ascii="Trebuchet MS" w:hAnsi="Trebuchet MS"/>
          <w:sz w:val="28"/>
          <w:szCs w:val="28"/>
        </w:rPr>
        <w:t>jud. Galați, mun. Galați, str. Bdul. Siderurgiștilor, nr. 7, bl. PS1B, parter, sc. 2</w:t>
      </w:r>
      <w:r w:rsidRPr="00A94916">
        <w:rPr>
          <w:rFonts w:ascii="Trebuchet MS" w:eastAsia="Times New Roman" w:hAnsi="Trebuchet MS" w:cs="Times New Roman"/>
          <w:sz w:val="28"/>
          <w:szCs w:val="28"/>
          <w:lang w:val="pt-BR"/>
        </w:rPr>
        <w:t>,</w:t>
      </w:r>
      <w:r w:rsidRPr="00A94916">
        <w:rPr>
          <w:rStyle w:val="tpa1"/>
          <w:rFonts w:ascii="Trebuchet MS" w:hAnsi="Trebuchet MS" w:cs="Times New Roman"/>
          <w:sz w:val="28"/>
          <w:szCs w:val="28"/>
        </w:rPr>
        <w:t xml:space="preserve"> </w:t>
      </w:r>
      <w:r w:rsidRPr="00A94916">
        <w:rPr>
          <w:rFonts w:ascii="Trebuchet MS" w:eastAsia="Times New Roman" w:hAnsi="Trebuchet MS" w:cs="Times New Roman"/>
          <w:sz w:val="28"/>
          <w:szCs w:val="28"/>
          <w:lang w:val="it-IT"/>
        </w:rPr>
        <w:t>în zilele lucrătoare, între orele 9</w:t>
      </w:r>
      <w:r w:rsidRPr="00A94916">
        <w:rPr>
          <w:rFonts w:ascii="Trebuchet MS" w:eastAsia="Times New Roman" w:hAnsi="Trebuchet MS" w:cs="Times New Roman"/>
          <w:sz w:val="28"/>
          <w:szCs w:val="28"/>
          <w:vertAlign w:val="superscript"/>
          <w:lang w:val="it-IT"/>
        </w:rPr>
        <w:t>00</w:t>
      </w:r>
      <w:r w:rsidRPr="00A94916">
        <w:rPr>
          <w:rFonts w:ascii="Trebuchet MS" w:eastAsia="Times New Roman" w:hAnsi="Trebuchet MS" w:cs="Times New Roman"/>
          <w:sz w:val="28"/>
          <w:szCs w:val="28"/>
          <w:lang w:val="it-IT"/>
        </w:rPr>
        <w:t>-13</w:t>
      </w:r>
      <w:r w:rsidRPr="00A94916">
        <w:rPr>
          <w:rFonts w:ascii="Trebuchet MS" w:eastAsia="Times New Roman" w:hAnsi="Trebuchet MS" w:cs="Times New Roman"/>
          <w:sz w:val="28"/>
          <w:szCs w:val="28"/>
          <w:vertAlign w:val="superscript"/>
          <w:lang w:val="it-IT"/>
        </w:rPr>
        <w:t>00</w:t>
      </w:r>
      <w:r w:rsidRPr="00A94916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. Documentul </w:t>
      </w:r>
      <w:r w:rsidRPr="007944A1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menţionat este disponibil şi la următoarea adresă de internet: </w:t>
      </w:r>
      <w:hyperlink r:id="rId4" w:history="1">
        <w:r w:rsidRPr="007944A1">
          <w:rPr>
            <w:rFonts w:ascii="Trebuchet MS" w:eastAsia="Times New Roman" w:hAnsi="Trebuchet MS" w:cs="Times New Roman"/>
            <w:sz w:val="28"/>
            <w:szCs w:val="28"/>
            <w:lang w:val="en-GB"/>
          </w:rPr>
          <w:t>http://www.anpm.ro/web/apm-braila/documente-procedura-eim-si-ea</w:t>
        </w:r>
      </w:hyperlink>
      <w:r w:rsidRPr="007944A1">
        <w:rPr>
          <w:rFonts w:ascii="Trebuchet MS" w:eastAsia="Times New Roman" w:hAnsi="Trebuchet MS" w:cs="Times New Roman"/>
          <w:sz w:val="28"/>
          <w:szCs w:val="28"/>
          <w:lang w:val="pt-BR"/>
        </w:rPr>
        <w:t>.</w:t>
      </w:r>
    </w:p>
    <w:p w:rsidR="007944A1" w:rsidRPr="007944A1" w:rsidRDefault="007944A1" w:rsidP="007944A1">
      <w:pPr>
        <w:spacing w:after="0"/>
        <w:ind w:firstLine="708"/>
        <w:jc w:val="both"/>
        <w:rPr>
          <w:rFonts w:ascii="Trebuchet MS" w:eastAsia="Times New Roman" w:hAnsi="Trebuchet MS"/>
          <w:sz w:val="28"/>
          <w:szCs w:val="28"/>
          <w:lang w:val="it-IT"/>
        </w:rPr>
      </w:pPr>
      <w:r w:rsidRPr="007944A1">
        <w:rPr>
          <w:rFonts w:ascii="Trebuchet MS" w:eastAsia="Times New Roman" w:hAnsi="Trebuchet MS"/>
          <w:sz w:val="28"/>
          <w:szCs w:val="28"/>
          <w:lang w:val="it-IT"/>
        </w:rPr>
        <w:t>Dezbaterea publică a raportului privind impactul asupra mediului va avea loc la sediul Primăriei Comunei Tufești, din jud. Brăila, com. Tufești, str. Primăriei, nr. 63, în data de 14.05.2025, începând cu ora 13.00.</w:t>
      </w:r>
    </w:p>
    <w:p w:rsidR="001E2C48" w:rsidRPr="00A66C6F" w:rsidRDefault="001E2C48" w:rsidP="005F3140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  <w:r w:rsidRPr="00A66C6F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Publicul interesat poate transmite în scris comentarii/opinii/observaţii privind documentul </w:t>
      </w:r>
      <w:r w:rsidRPr="007944A1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menţionat la sediul </w:t>
      </w:r>
      <w:r w:rsidR="00270AEC" w:rsidRPr="007944A1">
        <w:rPr>
          <w:rFonts w:ascii="Trebuchet MS" w:eastAsia="Times New Roman" w:hAnsi="Trebuchet MS" w:cs="Times New Roman"/>
          <w:sz w:val="28"/>
          <w:szCs w:val="28"/>
        </w:rPr>
        <w:t>Direcției Județene de Mediu Brăila</w:t>
      </w:r>
      <w:r w:rsidRPr="007944A1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 </w:t>
      </w:r>
      <w:r w:rsidRPr="007944A1">
        <w:rPr>
          <w:rFonts w:ascii="Trebuchet MS" w:eastAsia="Times New Roman" w:hAnsi="Trebuchet MS" w:cs="Times New Roman"/>
          <w:sz w:val="28"/>
          <w:szCs w:val="28"/>
        </w:rPr>
        <w:t xml:space="preserve">din mun. Brăila, Bdul Independenței, nr. 16, </w:t>
      </w:r>
      <w:r w:rsidRPr="007944A1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până la </w:t>
      </w:r>
      <w:r w:rsidRPr="007944A1">
        <w:rPr>
          <w:rFonts w:ascii="Trebuchet MS" w:eastAsia="Times New Roman" w:hAnsi="Trebuchet MS" w:cs="Times New Roman"/>
          <w:sz w:val="28"/>
          <w:szCs w:val="28"/>
          <w:lang w:val="pt-BR"/>
        </w:rPr>
        <w:t xml:space="preserve">data de </w:t>
      </w:r>
      <w:r w:rsidR="007944A1" w:rsidRPr="007944A1">
        <w:rPr>
          <w:rFonts w:ascii="Trebuchet MS" w:eastAsia="Times New Roman" w:hAnsi="Trebuchet MS" w:cs="Times New Roman"/>
          <w:sz w:val="28"/>
          <w:szCs w:val="28"/>
          <w:lang w:val="pt-BR"/>
        </w:rPr>
        <w:t>14</w:t>
      </w:r>
      <w:r w:rsidR="00C30746" w:rsidRPr="007944A1">
        <w:rPr>
          <w:rFonts w:ascii="Trebuchet MS" w:eastAsia="Times New Roman" w:hAnsi="Trebuchet MS" w:cs="Times New Roman"/>
          <w:sz w:val="28"/>
          <w:szCs w:val="28"/>
          <w:lang w:val="pt-BR"/>
        </w:rPr>
        <w:t>.0</w:t>
      </w:r>
      <w:r w:rsidR="007944A1" w:rsidRPr="007944A1">
        <w:rPr>
          <w:rFonts w:ascii="Trebuchet MS" w:eastAsia="Times New Roman" w:hAnsi="Trebuchet MS" w:cs="Times New Roman"/>
          <w:sz w:val="28"/>
          <w:szCs w:val="28"/>
          <w:lang w:val="pt-BR"/>
        </w:rPr>
        <w:t>5</w:t>
      </w:r>
      <w:r w:rsidR="00C30746" w:rsidRPr="007944A1">
        <w:rPr>
          <w:rFonts w:ascii="Trebuchet MS" w:eastAsia="Times New Roman" w:hAnsi="Trebuchet MS" w:cs="Times New Roman"/>
          <w:sz w:val="28"/>
          <w:szCs w:val="28"/>
          <w:lang w:val="pt-BR"/>
        </w:rPr>
        <w:t>.202</w:t>
      </w:r>
      <w:r w:rsidR="007944A1" w:rsidRPr="007944A1">
        <w:rPr>
          <w:rFonts w:ascii="Trebuchet MS" w:eastAsia="Times New Roman" w:hAnsi="Trebuchet MS" w:cs="Times New Roman"/>
          <w:sz w:val="28"/>
          <w:szCs w:val="28"/>
          <w:lang w:val="pt-BR"/>
        </w:rPr>
        <w:t>5.</w:t>
      </w:r>
    </w:p>
    <w:p w:rsidR="001E2C48" w:rsidRPr="005F3140" w:rsidRDefault="001E2C48" w:rsidP="005F3140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</w:p>
    <w:p w:rsidR="001E2C48" w:rsidRPr="005F3140" w:rsidRDefault="001E2C48" w:rsidP="005F3140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</w:rPr>
      </w:pPr>
      <w:r w:rsidRPr="005F3140">
        <w:rPr>
          <w:rFonts w:ascii="Trebuchet MS" w:eastAsia="Times New Roman" w:hAnsi="Trebuchet MS" w:cs="Times New Roman"/>
          <w:sz w:val="28"/>
          <w:szCs w:val="28"/>
          <w:lang w:val="pt-BR"/>
        </w:rPr>
        <w:t xml:space="preserve">Data afișării: </w:t>
      </w:r>
      <w:r w:rsidR="004862C4">
        <w:rPr>
          <w:rFonts w:ascii="Trebuchet MS" w:eastAsia="Times New Roman" w:hAnsi="Trebuchet MS" w:cs="Times New Roman"/>
          <w:sz w:val="28"/>
          <w:szCs w:val="28"/>
          <w:lang w:val="pt-BR"/>
        </w:rPr>
        <w:t>9.04.2025</w:t>
      </w:r>
    </w:p>
    <w:p w:rsidR="001E2C48" w:rsidRPr="005F3140" w:rsidRDefault="001E2C48" w:rsidP="005F3140">
      <w:pPr>
        <w:spacing w:after="0" w:line="360" w:lineRule="auto"/>
        <w:ind w:right="-2"/>
        <w:rPr>
          <w:rFonts w:ascii="Trebuchet MS" w:hAnsi="Trebuchet MS" w:cs="Times New Roman"/>
          <w:sz w:val="24"/>
          <w:szCs w:val="24"/>
        </w:rPr>
      </w:pPr>
    </w:p>
    <w:sectPr w:rsidR="001E2C48" w:rsidRPr="005F3140" w:rsidSect="001E2C48">
      <w:pgSz w:w="11906" w:h="16838" w:code="9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C48"/>
    <w:rsid w:val="001E2C48"/>
    <w:rsid w:val="0024542E"/>
    <w:rsid w:val="00270AEC"/>
    <w:rsid w:val="003E7D58"/>
    <w:rsid w:val="004862C4"/>
    <w:rsid w:val="005D0CA9"/>
    <w:rsid w:val="005F3140"/>
    <w:rsid w:val="007944A1"/>
    <w:rsid w:val="00A66C6F"/>
    <w:rsid w:val="00A94916"/>
    <w:rsid w:val="00C3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1E2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pm.ro/web/apm-braila/documente-procedura-eim-si-ea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Manea</dc:creator>
  <cp:keywords/>
  <dc:description/>
  <cp:lastModifiedBy>Emil Costache</cp:lastModifiedBy>
  <cp:revision>9</cp:revision>
  <dcterms:created xsi:type="dcterms:W3CDTF">2023-11-01T08:09:00Z</dcterms:created>
  <dcterms:modified xsi:type="dcterms:W3CDTF">2025-04-09T12:32:00Z</dcterms:modified>
</cp:coreProperties>
</file>