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AAD0" w14:textId="77777777" w:rsidR="0044427C" w:rsidRPr="00AC2939" w:rsidRDefault="0044427C" w:rsidP="007D7634">
      <w:pPr>
        <w:spacing w:after="0" w:line="240" w:lineRule="auto"/>
        <w:jc w:val="center"/>
        <w:rPr>
          <w:rFonts w:ascii="Arial" w:hAnsi="Arial" w:cs="Arial"/>
          <w:b/>
          <w:i/>
          <w:sz w:val="24"/>
          <w:szCs w:val="24"/>
        </w:rPr>
      </w:pPr>
    </w:p>
    <w:p w14:paraId="0D0F531C" w14:textId="77777777" w:rsidR="00826A05" w:rsidRPr="00CA610A" w:rsidRDefault="00826A05" w:rsidP="00826A05">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1FF4181D" w14:textId="77777777" w:rsidR="00826A05" w:rsidRPr="00CA610A" w:rsidRDefault="00826A05" w:rsidP="00826A05">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724DDA30" w14:textId="77777777" w:rsidR="00826A05" w:rsidRPr="00CA610A" w:rsidRDefault="00826A05" w:rsidP="00826A05">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2FB8527C" w14:textId="77777777" w:rsidR="00826A05" w:rsidRPr="00CA610A" w:rsidRDefault="00826A05" w:rsidP="00826A05">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4D411A04" w14:textId="77777777" w:rsidR="00826A05" w:rsidRPr="00CA610A" w:rsidRDefault="00826A05" w:rsidP="00826A05">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558FE36B" w14:textId="77777777" w:rsidR="00826A05" w:rsidRPr="00CA610A" w:rsidRDefault="00826A05" w:rsidP="00826A05">
      <w:pPr>
        <w:spacing w:after="0" w:line="240" w:lineRule="auto"/>
        <w:jc w:val="center"/>
        <w:rPr>
          <w:rFonts w:ascii="Arial" w:hAnsi="Arial" w:cs="Arial"/>
          <w:b/>
          <w:bCs/>
          <w:i/>
          <w:iCs/>
          <w:sz w:val="24"/>
          <w:szCs w:val="24"/>
        </w:rPr>
      </w:pPr>
    </w:p>
    <w:p w14:paraId="0C146328" w14:textId="342141F6" w:rsidR="00826A05" w:rsidRPr="00CA610A" w:rsidRDefault="00826A05" w:rsidP="00826A05">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4043DC">
        <w:rPr>
          <w:rFonts w:ascii="Arial" w:hAnsi="Arial" w:cs="Arial"/>
          <w:b/>
          <w:bCs/>
          <w:i/>
          <w:iCs/>
          <w:sz w:val="24"/>
          <w:szCs w:val="24"/>
        </w:rPr>
        <w:t>203</w:t>
      </w:r>
    </w:p>
    <w:p w14:paraId="052C9C7F" w14:textId="77777777" w:rsidR="00826A05" w:rsidRDefault="00826A05" w:rsidP="00826A05">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762B99D9" w14:textId="77777777" w:rsidR="00270F20" w:rsidRPr="00AC2939" w:rsidRDefault="00270F20" w:rsidP="007D7634">
      <w:pPr>
        <w:spacing w:after="0" w:line="240" w:lineRule="auto"/>
        <w:jc w:val="center"/>
        <w:rPr>
          <w:rFonts w:ascii="Arial" w:hAnsi="Arial" w:cs="Arial"/>
          <w:b/>
          <w:bCs/>
          <w:i/>
          <w:iCs/>
          <w:sz w:val="24"/>
          <w:szCs w:val="24"/>
        </w:rPr>
      </w:pPr>
    </w:p>
    <w:p w14:paraId="01BA09A1" w14:textId="77777777" w:rsidR="00C0180B" w:rsidRPr="00AC2939" w:rsidRDefault="00C0180B" w:rsidP="00826A05">
      <w:pPr>
        <w:spacing w:after="0" w:line="240" w:lineRule="auto"/>
        <w:ind w:left="900" w:hanging="900"/>
        <w:jc w:val="both"/>
        <w:rPr>
          <w:rFonts w:ascii="Arial" w:hAnsi="Arial" w:cs="Arial"/>
          <w:i/>
          <w:sz w:val="24"/>
          <w:szCs w:val="24"/>
          <w:lang w:val="en-GB" w:eastAsia="en-GB"/>
        </w:rPr>
      </w:pPr>
      <w:proofErr w:type="spellStart"/>
      <w:r w:rsidRPr="00AC2939">
        <w:rPr>
          <w:rFonts w:ascii="Arial" w:hAnsi="Arial" w:cs="Arial"/>
          <w:b/>
          <w:i/>
          <w:sz w:val="24"/>
          <w:szCs w:val="24"/>
        </w:rPr>
        <w:t>privind</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modificarea</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Hotararii</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Consiliului</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Judetean</w:t>
      </w:r>
      <w:proofErr w:type="spellEnd"/>
      <w:r w:rsidRPr="00AC2939">
        <w:rPr>
          <w:rFonts w:ascii="Arial" w:hAnsi="Arial" w:cs="Arial"/>
          <w:b/>
          <w:i/>
          <w:sz w:val="24"/>
          <w:szCs w:val="24"/>
        </w:rPr>
        <w:t xml:space="preserve"> Braila nr. 1</w:t>
      </w:r>
      <w:r w:rsidR="00534DC0" w:rsidRPr="00AC2939">
        <w:rPr>
          <w:rFonts w:ascii="Arial" w:hAnsi="Arial" w:cs="Arial"/>
          <w:b/>
          <w:i/>
          <w:sz w:val="24"/>
          <w:szCs w:val="24"/>
        </w:rPr>
        <w:t>77</w:t>
      </w:r>
      <w:r w:rsidRPr="00AC2939">
        <w:rPr>
          <w:rFonts w:ascii="Arial" w:hAnsi="Arial" w:cs="Arial"/>
          <w:b/>
          <w:i/>
          <w:sz w:val="24"/>
          <w:szCs w:val="24"/>
        </w:rPr>
        <w:t>/</w:t>
      </w:r>
      <w:r w:rsidR="00534DC0" w:rsidRPr="00AC2939">
        <w:rPr>
          <w:rFonts w:ascii="Arial" w:hAnsi="Arial" w:cs="Arial"/>
          <w:b/>
          <w:i/>
          <w:sz w:val="24"/>
          <w:szCs w:val="24"/>
        </w:rPr>
        <w:t>31</w:t>
      </w:r>
      <w:r w:rsidRPr="00AC2939">
        <w:rPr>
          <w:rFonts w:ascii="Arial" w:hAnsi="Arial" w:cs="Arial"/>
          <w:b/>
          <w:i/>
          <w:sz w:val="24"/>
          <w:szCs w:val="24"/>
        </w:rPr>
        <w:t>.0</w:t>
      </w:r>
      <w:r w:rsidR="00534DC0" w:rsidRPr="00AC2939">
        <w:rPr>
          <w:rFonts w:ascii="Arial" w:hAnsi="Arial" w:cs="Arial"/>
          <w:b/>
          <w:i/>
          <w:sz w:val="24"/>
          <w:szCs w:val="24"/>
        </w:rPr>
        <w:t>8</w:t>
      </w:r>
      <w:r w:rsidRPr="00AC2939">
        <w:rPr>
          <w:rFonts w:ascii="Arial" w:hAnsi="Arial" w:cs="Arial"/>
          <w:b/>
          <w:i/>
          <w:sz w:val="24"/>
          <w:szCs w:val="24"/>
        </w:rPr>
        <w:t>.20</w:t>
      </w:r>
      <w:r w:rsidR="00534DC0" w:rsidRPr="00AC2939">
        <w:rPr>
          <w:rFonts w:ascii="Arial" w:hAnsi="Arial" w:cs="Arial"/>
          <w:b/>
          <w:i/>
          <w:sz w:val="24"/>
          <w:szCs w:val="24"/>
        </w:rPr>
        <w:t>21</w:t>
      </w:r>
      <w:r w:rsidRPr="00AC2939">
        <w:rPr>
          <w:rFonts w:ascii="Arial" w:hAnsi="Arial" w:cs="Arial"/>
          <w:b/>
          <w:i/>
          <w:sz w:val="24"/>
          <w:szCs w:val="24"/>
        </w:rPr>
        <w:t xml:space="preserve"> </w:t>
      </w:r>
      <w:proofErr w:type="spellStart"/>
      <w:r w:rsidRPr="00AC2939">
        <w:rPr>
          <w:rFonts w:ascii="Arial" w:hAnsi="Arial" w:cs="Arial"/>
          <w:b/>
          <w:i/>
          <w:sz w:val="24"/>
          <w:szCs w:val="24"/>
        </w:rPr>
        <w:t>privind</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aprobarea</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asocierii</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Judetului</w:t>
      </w:r>
      <w:proofErr w:type="spellEnd"/>
      <w:r w:rsidRPr="00AC2939">
        <w:rPr>
          <w:rFonts w:ascii="Arial" w:hAnsi="Arial" w:cs="Arial"/>
          <w:b/>
          <w:i/>
          <w:sz w:val="24"/>
          <w:szCs w:val="24"/>
        </w:rPr>
        <w:t xml:space="preserve"> Braila, </w:t>
      </w:r>
      <w:proofErr w:type="spellStart"/>
      <w:r w:rsidRPr="00AC2939">
        <w:rPr>
          <w:rFonts w:ascii="Arial" w:hAnsi="Arial" w:cs="Arial"/>
          <w:b/>
          <w:i/>
          <w:sz w:val="24"/>
          <w:szCs w:val="24"/>
        </w:rPr>
        <w:t>prin</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Consi</w:t>
      </w:r>
      <w:r w:rsidR="00C34D5F" w:rsidRPr="00AC2939">
        <w:rPr>
          <w:rFonts w:ascii="Arial" w:hAnsi="Arial" w:cs="Arial"/>
          <w:b/>
          <w:i/>
          <w:sz w:val="24"/>
          <w:szCs w:val="24"/>
        </w:rPr>
        <w:t>liul</w:t>
      </w:r>
      <w:proofErr w:type="spellEnd"/>
      <w:r w:rsidR="00C34D5F" w:rsidRPr="00AC2939">
        <w:rPr>
          <w:rFonts w:ascii="Arial" w:hAnsi="Arial" w:cs="Arial"/>
          <w:b/>
          <w:i/>
          <w:sz w:val="24"/>
          <w:szCs w:val="24"/>
        </w:rPr>
        <w:t xml:space="preserve"> </w:t>
      </w:r>
      <w:proofErr w:type="spellStart"/>
      <w:r w:rsidR="00C34D5F" w:rsidRPr="00AC2939">
        <w:rPr>
          <w:rFonts w:ascii="Arial" w:hAnsi="Arial" w:cs="Arial"/>
          <w:b/>
          <w:i/>
          <w:sz w:val="24"/>
          <w:szCs w:val="24"/>
        </w:rPr>
        <w:t>Judetean</w:t>
      </w:r>
      <w:proofErr w:type="spellEnd"/>
      <w:r w:rsidR="00C34D5F" w:rsidRPr="00AC2939">
        <w:rPr>
          <w:rFonts w:ascii="Arial" w:hAnsi="Arial" w:cs="Arial"/>
          <w:b/>
          <w:i/>
          <w:sz w:val="24"/>
          <w:szCs w:val="24"/>
        </w:rPr>
        <w:t xml:space="preserve"> Braila, cu </w:t>
      </w:r>
      <w:proofErr w:type="spellStart"/>
      <w:r w:rsidR="00C34D5F" w:rsidRPr="00AC2939">
        <w:rPr>
          <w:rFonts w:ascii="Arial" w:hAnsi="Arial" w:cs="Arial"/>
          <w:b/>
          <w:i/>
          <w:sz w:val="24"/>
          <w:szCs w:val="24"/>
        </w:rPr>
        <w:t>o</w:t>
      </w:r>
      <w:r w:rsidR="00534DC0" w:rsidRPr="00AC2939">
        <w:rPr>
          <w:rFonts w:ascii="Arial" w:hAnsi="Arial" w:cs="Arial"/>
          <w:b/>
          <w:i/>
          <w:sz w:val="24"/>
          <w:szCs w:val="24"/>
        </w:rPr>
        <w:t>rasul</w:t>
      </w:r>
      <w:proofErr w:type="spellEnd"/>
      <w:r w:rsidR="00534DC0" w:rsidRPr="00AC2939">
        <w:rPr>
          <w:rFonts w:ascii="Arial" w:hAnsi="Arial" w:cs="Arial"/>
          <w:b/>
          <w:i/>
          <w:sz w:val="24"/>
          <w:szCs w:val="24"/>
        </w:rPr>
        <w:t xml:space="preserve"> </w:t>
      </w:r>
      <w:proofErr w:type="spellStart"/>
      <w:r w:rsidR="00534DC0" w:rsidRPr="00AC2939">
        <w:rPr>
          <w:rFonts w:ascii="Arial" w:hAnsi="Arial" w:cs="Arial"/>
          <w:b/>
          <w:i/>
          <w:sz w:val="24"/>
          <w:szCs w:val="24"/>
        </w:rPr>
        <w:t>Insuratei</w:t>
      </w:r>
      <w:proofErr w:type="spellEnd"/>
      <w:r w:rsidRPr="00AC2939">
        <w:rPr>
          <w:rFonts w:ascii="Arial" w:hAnsi="Arial" w:cs="Arial"/>
          <w:b/>
          <w:i/>
          <w:sz w:val="24"/>
          <w:szCs w:val="24"/>
        </w:rPr>
        <w:t xml:space="preserve">, </w:t>
      </w:r>
      <w:proofErr w:type="spellStart"/>
      <w:r w:rsidR="00534DC0" w:rsidRPr="00AC2939">
        <w:rPr>
          <w:rFonts w:ascii="Arial" w:hAnsi="Arial" w:cs="Arial"/>
          <w:b/>
          <w:i/>
          <w:sz w:val="24"/>
          <w:szCs w:val="24"/>
        </w:rPr>
        <w:t>prin</w:t>
      </w:r>
      <w:proofErr w:type="spellEnd"/>
      <w:r w:rsidR="00534DC0" w:rsidRPr="00AC2939">
        <w:rPr>
          <w:rFonts w:ascii="Arial" w:hAnsi="Arial" w:cs="Arial"/>
          <w:b/>
          <w:i/>
          <w:sz w:val="24"/>
          <w:szCs w:val="24"/>
        </w:rPr>
        <w:t xml:space="preserve"> </w:t>
      </w:r>
      <w:proofErr w:type="spellStart"/>
      <w:r w:rsidR="00534DC0" w:rsidRPr="00AC2939">
        <w:rPr>
          <w:rFonts w:ascii="Arial" w:hAnsi="Arial" w:cs="Arial"/>
          <w:b/>
          <w:i/>
          <w:sz w:val="24"/>
          <w:szCs w:val="24"/>
        </w:rPr>
        <w:t>Consiliul</w:t>
      </w:r>
      <w:proofErr w:type="spellEnd"/>
      <w:r w:rsidR="00534DC0" w:rsidRPr="00AC2939">
        <w:rPr>
          <w:rFonts w:ascii="Arial" w:hAnsi="Arial" w:cs="Arial"/>
          <w:b/>
          <w:i/>
          <w:sz w:val="24"/>
          <w:szCs w:val="24"/>
        </w:rPr>
        <w:t xml:space="preserve"> Local al </w:t>
      </w:r>
      <w:proofErr w:type="spellStart"/>
      <w:r w:rsidR="00534DC0" w:rsidRPr="00AC2939">
        <w:rPr>
          <w:rFonts w:ascii="Arial" w:hAnsi="Arial" w:cs="Arial"/>
          <w:b/>
          <w:i/>
          <w:sz w:val="24"/>
          <w:szCs w:val="24"/>
        </w:rPr>
        <w:t>orasului</w:t>
      </w:r>
      <w:proofErr w:type="spellEnd"/>
      <w:r w:rsidR="00534DC0" w:rsidRPr="00AC2939">
        <w:rPr>
          <w:rFonts w:ascii="Arial" w:hAnsi="Arial" w:cs="Arial"/>
          <w:b/>
          <w:i/>
          <w:sz w:val="24"/>
          <w:szCs w:val="24"/>
        </w:rPr>
        <w:t xml:space="preserve"> </w:t>
      </w:r>
      <w:proofErr w:type="spellStart"/>
      <w:r w:rsidR="00534DC0" w:rsidRPr="00AC2939">
        <w:rPr>
          <w:rFonts w:ascii="Arial" w:hAnsi="Arial" w:cs="Arial"/>
          <w:b/>
          <w:i/>
          <w:sz w:val="24"/>
          <w:szCs w:val="24"/>
        </w:rPr>
        <w:t>Insuratei</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pentru</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cofinantarea</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si</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realizarea</w:t>
      </w:r>
      <w:proofErr w:type="spellEnd"/>
      <w:r w:rsidRPr="00AC2939">
        <w:rPr>
          <w:rFonts w:ascii="Arial" w:hAnsi="Arial" w:cs="Arial"/>
          <w:b/>
          <w:i/>
          <w:sz w:val="24"/>
          <w:szCs w:val="24"/>
        </w:rPr>
        <w:t xml:space="preserve"> </w:t>
      </w:r>
      <w:proofErr w:type="spellStart"/>
      <w:r w:rsidRPr="00AC2939">
        <w:rPr>
          <w:rFonts w:ascii="Arial" w:hAnsi="Arial" w:cs="Arial"/>
          <w:b/>
          <w:i/>
          <w:sz w:val="24"/>
          <w:szCs w:val="24"/>
        </w:rPr>
        <w:t>obiectivului</w:t>
      </w:r>
      <w:proofErr w:type="spellEnd"/>
      <w:r w:rsidRPr="00AC2939">
        <w:rPr>
          <w:rFonts w:ascii="Arial" w:hAnsi="Arial" w:cs="Arial"/>
          <w:b/>
          <w:i/>
          <w:sz w:val="24"/>
          <w:szCs w:val="24"/>
        </w:rPr>
        <w:t xml:space="preserve"> de </w:t>
      </w:r>
      <w:proofErr w:type="spellStart"/>
      <w:r w:rsidRPr="00AC2939">
        <w:rPr>
          <w:rFonts w:ascii="Arial" w:hAnsi="Arial" w:cs="Arial"/>
          <w:b/>
          <w:i/>
          <w:sz w:val="24"/>
          <w:szCs w:val="24"/>
        </w:rPr>
        <w:t>investitii</w:t>
      </w:r>
      <w:proofErr w:type="spellEnd"/>
      <w:r w:rsidRPr="00AC2939">
        <w:rPr>
          <w:rFonts w:ascii="Arial" w:hAnsi="Arial" w:cs="Arial"/>
          <w:b/>
          <w:i/>
          <w:sz w:val="24"/>
          <w:szCs w:val="24"/>
        </w:rPr>
        <w:t xml:space="preserve"> </w:t>
      </w:r>
      <w:bookmarkStart w:id="0" w:name="_Hlk12442491"/>
      <w:r w:rsidRPr="00AC2939">
        <w:rPr>
          <w:rFonts w:ascii="Arial" w:eastAsia="Calibri" w:hAnsi="Arial" w:cs="Arial"/>
          <w:b/>
          <w:i/>
          <w:sz w:val="24"/>
          <w:szCs w:val="24"/>
        </w:rPr>
        <w:t>“</w:t>
      </w:r>
      <w:proofErr w:type="spellStart"/>
      <w:r w:rsidR="00534DC0" w:rsidRPr="00AC2939">
        <w:rPr>
          <w:rFonts w:ascii="Arial" w:hAnsi="Arial" w:cs="Arial"/>
          <w:b/>
          <w:i/>
          <w:sz w:val="24"/>
          <w:szCs w:val="24"/>
        </w:rPr>
        <w:t>Modernizare</w:t>
      </w:r>
      <w:proofErr w:type="spellEnd"/>
      <w:r w:rsidR="00534DC0" w:rsidRPr="00AC2939">
        <w:rPr>
          <w:rFonts w:ascii="Arial" w:hAnsi="Arial" w:cs="Arial"/>
          <w:b/>
          <w:i/>
          <w:sz w:val="24"/>
          <w:szCs w:val="24"/>
        </w:rPr>
        <w:t xml:space="preserve"> DC21, de la km 6+230 la km 8+785, </w:t>
      </w:r>
      <w:proofErr w:type="spellStart"/>
      <w:r w:rsidR="00534DC0" w:rsidRPr="00AC2939">
        <w:rPr>
          <w:rFonts w:ascii="Arial" w:hAnsi="Arial" w:cs="Arial"/>
          <w:b/>
          <w:i/>
          <w:sz w:val="24"/>
          <w:szCs w:val="24"/>
        </w:rPr>
        <w:t>oras</w:t>
      </w:r>
      <w:proofErr w:type="spellEnd"/>
      <w:r w:rsidR="00534DC0" w:rsidRPr="00AC2939">
        <w:rPr>
          <w:rFonts w:ascii="Arial" w:hAnsi="Arial" w:cs="Arial"/>
          <w:b/>
          <w:i/>
          <w:sz w:val="24"/>
          <w:szCs w:val="24"/>
        </w:rPr>
        <w:t xml:space="preserve"> </w:t>
      </w:r>
      <w:proofErr w:type="spellStart"/>
      <w:r w:rsidR="00534DC0" w:rsidRPr="00AC2939">
        <w:rPr>
          <w:rFonts w:ascii="Arial" w:hAnsi="Arial" w:cs="Arial"/>
          <w:b/>
          <w:i/>
          <w:sz w:val="24"/>
          <w:szCs w:val="24"/>
        </w:rPr>
        <w:t>Insuratei</w:t>
      </w:r>
      <w:proofErr w:type="spellEnd"/>
      <w:r w:rsidR="00534DC0" w:rsidRPr="00AC2939">
        <w:rPr>
          <w:rFonts w:ascii="Arial" w:hAnsi="Arial" w:cs="Arial"/>
          <w:b/>
          <w:i/>
          <w:sz w:val="24"/>
          <w:szCs w:val="24"/>
        </w:rPr>
        <w:t xml:space="preserve">, </w:t>
      </w:r>
      <w:proofErr w:type="spellStart"/>
      <w:r w:rsidR="00534DC0" w:rsidRPr="00AC2939">
        <w:rPr>
          <w:rFonts w:ascii="Arial" w:hAnsi="Arial" w:cs="Arial"/>
          <w:b/>
          <w:i/>
          <w:sz w:val="24"/>
          <w:szCs w:val="24"/>
        </w:rPr>
        <w:t>judetul</w:t>
      </w:r>
      <w:proofErr w:type="spellEnd"/>
      <w:r w:rsidR="00534DC0" w:rsidRPr="00AC2939">
        <w:rPr>
          <w:rFonts w:ascii="Arial" w:hAnsi="Arial" w:cs="Arial"/>
          <w:b/>
          <w:i/>
          <w:sz w:val="24"/>
          <w:szCs w:val="24"/>
        </w:rPr>
        <w:t xml:space="preserve"> Braila</w:t>
      </w:r>
      <w:r w:rsidRPr="00AC2939">
        <w:rPr>
          <w:rFonts w:ascii="Arial" w:eastAsia="Calibri" w:hAnsi="Arial" w:cs="Arial"/>
          <w:b/>
          <w:i/>
          <w:sz w:val="24"/>
          <w:szCs w:val="24"/>
        </w:rPr>
        <w:t>”</w:t>
      </w:r>
    </w:p>
    <w:bookmarkEnd w:id="0"/>
    <w:p w14:paraId="59101943" w14:textId="77777777" w:rsidR="00B57B12" w:rsidRPr="00AC2939" w:rsidRDefault="00B57B12" w:rsidP="007D7634">
      <w:pPr>
        <w:spacing w:after="0" w:line="240" w:lineRule="auto"/>
        <w:rPr>
          <w:rFonts w:ascii="Arial" w:hAnsi="Arial" w:cs="Arial"/>
          <w:b/>
          <w:i/>
          <w:sz w:val="24"/>
          <w:szCs w:val="24"/>
        </w:rPr>
      </w:pPr>
    </w:p>
    <w:p w14:paraId="59A60CE3" w14:textId="70396DC8" w:rsidR="004710EE" w:rsidRPr="00AC2939" w:rsidRDefault="00552594" w:rsidP="007D7634">
      <w:pPr>
        <w:spacing w:after="0" w:line="240" w:lineRule="auto"/>
        <w:ind w:firstLine="720"/>
        <w:jc w:val="both"/>
        <w:rPr>
          <w:rFonts w:ascii="Arial" w:hAnsi="Arial" w:cs="Arial"/>
          <w:i/>
          <w:sz w:val="24"/>
          <w:szCs w:val="24"/>
        </w:rPr>
      </w:pPr>
      <w:r w:rsidRPr="00AC2939">
        <w:rPr>
          <w:rFonts w:ascii="Arial" w:hAnsi="Arial" w:cs="Arial"/>
          <w:i/>
          <w:sz w:val="24"/>
          <w:szCs w:val="24"/>
          <w:lang w:val="it-IT"/>
        </w:rPr>
        <w:t>Consiliul Judetean Braila, intrunit in sedinta ordinara di</w:t>
      </w:r>
      <w:r w:rsidR="00C16BB3" w:rsidRPr="00AC2939">
        <w:rPr>
          <w:rFonts w:ascii="Arial" w:hAnsi="Arial" w:cs="Arial"/>
          <w:i/>
          <w:sz w:val="24"/>
          <w:szCs w:val="24"/>
          <w:lang w:val="it-IT"/>
        </w:rPr>
        <w:t xml:space="preserve">n data de </w:t>
      </w:r>
      <w:r w:rsidR="00826A05">
        <w:rPr>
          <w:rFonts w:ascii="Arial" w:hAnsi="Arial" w:cs="Arial"/>
          <w:i/>
          <w:sz w:val="24"/>
          <w:szCs w:val="24"/>
          <w:lang w:val="it-IT"/>
        </w:rPr>
        <w:t>14 octombrie</w:t>
      </w:r>
      <w:r w:rsidR="00C16BB3" w:rsidRPr="00AC2939">
        <w:rPr>
          <w:rFonts w:ascii="Arial" w:hAnsi="Arial" w:cs="Arial"/>
          <w:i/>
          <w:sz w:val="24"/>
          <w:szCs w:val="24"/>
          <w:lang w:val="it-IT"/>
        </w:rPr>
        <w:t xml:space="preserve"> 2021</w:t>
      </w:r>
      <w:r w:rsidR="0028678B" w:rsidRPr="00AC2939">
        <w:rPr>
          <w:rFonts w:ascii="Arial" w:hAnsi="Arial" w:cs="Arial"/>
          <w:i/>
          <w:sz w:val="24"/>
          <w:szCs w:val="24"/>
        </w:rPr>
        <w:t>;</w:t>
      </w:r>
    </w:p>
    <w:p w14:paraId="5249405F" w14:textId="77777777" w:rsidR="00552594" w:rsidRPr="00AC2939" w:rsidRDefault="00552594"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Avand in vedere Referatul de aprobare al Presedintelui Consiliului Judetean Braila si rapoartele de specialitate ale Directiei Administratie Publica, Contencios, Directiei Administrare Patrimo</w:t>
      </w:r>
      <w:r w:rsidR="00270F20">
        <w:rPr>
          <w:rFonts w:ascii="Arial" w:hAnsi="Arial" w:cs="Arial"/>
          <w:i/>
          <w:sz w:val="24"/>
          <w:szCs w:val="24"/>
          <w:lang w:val="it-IT"/>
        </w:rPr>
        <w:t>niu si Evidenta Bugetara</w:t>
      </w:r>
      <w:r w:rsidRPr="00AC2939">
        <w:rPr>
          <w:rFonts w:ascii="Arial" w:hAnsi="Arial" w:cs="Arial"/>
          <w:i/>
          <w:sz w:val="24"/>
          <w:szCs w:val="24"/>
          <w:lang w:val="it-IT"/>
        </w:rPr>
        <w:t>;</w:t>
      </w:r>
    </w:p>
    <w:p w14:paraId="5F376988" w14:textId="77777777" w:rsidR="00552594" w:rsidRPr="00AC2939" w:rsidRDefault="00552594"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Luand in considerare avizele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6BD86B42" w14:textId="77777777" w:rsidR="00BD4E55" w:rsidRPr="00AC2939" w:rsidRDefault="00BD4E55" w:rsidP="007D7634">
      <w:pPr>
        <w:spacing w:after="0" w:line="240" w:lineRule="auto"/>
        <w:ind w:firstLine="720"/>
        <w:jc w:val="both"/>
        <w:rPr>
          <w:rFonts w:ascii="Arial" w:hAnsi="Arial" w:cs="Arial"/>
          <w:i/>
          <w:sz w:val="24"/>
          <w:szCs w:val="24"/>
        </w:rPr>
      </w:pPr>
      <w:r w:rsidRPr="00AC2939">
        <w:rPr>
          <w:rFonts w:ascii="Arial" w:hAnsi="Arial" w:cs="Arial"/>
          <w:i/>
          <w:sz w:val="24"/>
          <w:szCs w:val="24"/>
        </w:rPr>
        <w:t xml:space="preserve">Ca </w:t>
      </w:r>
      <w:proofErr w:type="spellStart"/>
      <w:r w:rsidRPr="00AC2939">
        <w:rPr>
          <w:rFonts w:ascii="Arial" w:hAnsi="Arial" w:cs="Arial"/>
          <w:i/>
          <w:sz w:val="24"/>
          <w:szCs w:val="24"/>
        </w:rPr>
        <w:t>urmare</w:t>
      </w:r>
      <w:proofErr w:type="spellEnd"/>
      <w:r w:rsidRPr="00AC2939">
        <w:rPr>
          <w:rFonts w:ascii="Arial" w:hAnsi="Arial" w:cs="Arial"/>
          <w:i/>
          <w:sz w:val="24"/>
          <w:szCs w:val="24"/>
        </w:rPr>
        <w:t xml:space="preserve"> </w:t>
      </w:r>
      <w:proofErr w:type="gramStart"/>
      <w:r w:rsidRPr="00AC2939">
        <w:rPr>
          <w:rFonts w:ascii="Arial" w:hAnsi="Arial" w:cs="Arial"/>
          <w:i/>
          <w:sz w:val="24"/>
          <w:szCs w:val="24"/>
        </w:rPr>
        <w:t>a</w:t>
      </w:r>
      <w:proofErr w:type="gramEnd"/>
      <w:r w:rsidRPr="00AC2939">
        <w:rPr>
          <w:rFonts w:ascii="Arial" w:hAnsi="Arial" w:cs="Arial"/>
          <w:i/>
          <w:sz w:val="24"/>
          <w:szCs w:val="24"/>
        </w:rPr>
        <w:t xml:space="preserve"> </w:t>
      </w:r>
      <w:proofErr w:type="spellStart"/>
      <w:r w:rsidRPr="00AC2939">
        <w:rPr>
          <w:rFonts w:ascii="Arial" w:hAnsi="Arial" w:cs="Arial"/>
          <w:i/>
          <w:sz w:val="24"/>
          <w:szCs w:val="24"/>
        </w:rPr>
        <w:t>adrese</w:t>
      </w:r>
      <w:r w:rsidR="00552594" w:rsidRPr="00AC2939">
        <w:rPr>
          <w:rFonts w:ascii="Arial" w:hAnsi="Arial" w:cs="Arial"/>
          <w:i/>
          <w:sz w:val="24"/>
          <w:szCs w:val="24"/>
        </w:rPr>
        <w:t>i</w:t>
      </w:r>
      <w:proofErr w:type="spellEnd"/>
      <w:r w:rsidR="00F876E9" w:rsidRPr="00AC2939">
        <w:rPr>
          <w:rFonts w:ascii="Arial" w:hAnsi="Arial" w:cs="Arial"/>
          <w:i/>
          <w:sz w:val="24"/>
          <w:szCs w:val="24"/>
        </w:rPr>
        <w:t xml:space="preserve"> </w:t>
      </w:r>
      <w:proofErr w:type="spellStart"/>
      <w:r w:rsidR="00F876E9" w:rsidRPr="00AC2939">
        <w:rPr>
          <w:rFonts w:ascii="Arial" w:hAnsi="Arial" w:cs="Arial"/>
          <w:i/>
          <w:sz w:val="24"/>
          <w:szCs w:val="24"/>
        </w:rPr>
        <w:t>orasului</w:t>
      </w:r>
      <w:proofErr w:type="spellEnd"/>
      <w:r w:rsidR="00F876E9" w:rsidRPr="00AC2939">
        <w:rPr>
          <w:rFonts w:ascii="Arial" w:hAnsi="Arial" w:cs="Arial"/>
          <w:i/>
          <w:sz w:val="24"/>
          <w:szCs w:val="24"/>
        </w:rPr>
        <w:t xml:space="preserve"> </w:t>
      </w:r>
      <w:proofErr w:type="spellStart"/>
      <w:r w:rsidR="00F876E9" w:rsidRPr="00AC2939">
        <w:rPr>
          <w:rFonts w:ascii="Arial" w:hAnsi="Arial" w:cs="Arial"/>
          <w:i/>
          <w:sz w:val="24"/>
          <w:szCs w:val="24"/>
        </w:rPr>
        <w:t>Insuratei</w:t>
      </w:r>
      <w:proofErr w:type="spellEnd"/>
      <w:r w:rsidRPr="00AC2939">
        <w:rPr>
          <w:rFonts w:ascii="Arial" w:hAnsi="Arial" w:cs="Arial"/>
          <w:i/>
          <w:sz w:val="24"/>
          <w:szCs w:val="24"/>
        </w:rPr>
        <w:t xml:space="preserve"> nr. </w:t>
      </w:r>
      <w:r w:rsidR="00331309">
        <w:rPr>
          <w:rFonts w:ascii="Arial" w:hAnsi="Arial" w:cs="Arial"/>
          <w:i/>
          <w:sz w:val="24"/>
          <w:szCs w:val="24"/>
        </w:rPr>
        <w:t>9945/08</w:t>
      </w:r>
      <w:r w:rsidRPr="00AC2939">
        <w:rPr>
          <w:rFonts w:ascii="Arial" w:hAnsi="Arial" w:cs="Arial"/>
          <w:i/>
          <w:sz w:val="24"/>
          <w:szCs w:val="24"/>
        </w:rPr>
        <w:t>.0</w:t>
      </w:r>
      <w:r w:rsidR="00331309">
        <w:rPr>
          <w:rFonts w:ascii="Arial" w:hAnsi="Arial" w:cs="Arial"/>
          <w:i/>
          <w:sz w:val="24"/>
          <w:szCs w:val="24"/>
        </w:rPr>
        <w:t>9</w:t>
      </w:r>
      <w:r w:rsidRPr="00AC2939">
        <w:rPr>
          <w:rFonts w:ascii="Arial" w:hAnsi="Arial" w:cs="Arial"/>
          <w:i/>
          <w:sz w:val="24"/>
          <w:szCs w:val="24"/>
        </w:rPr>
        <w:t>.20</w:t>
      </w:r>
      <w:r w:rsidR="00F876E9" w:rsidRPr="00AC2939">
        <w:rPr>
          <w:rFonts w:ascii="Arial" w:hAnsi="Arial" w:cs="Arial"/>
          <w:i/>
          <w:sz w:val="24"/>
          <w:szCs w:val="24"/>
        </w:rPr>
        <w:t>21</w:t>
      </w:r>
      <w:r w:rsidR="00552594" w:rsidRPr="00AC2939">
        <w:rPr>
          <w:rFonts w:ascii="Arial" w:hAnsi="Arial" w:cs="Arial"/>
          <w:i/>
          <w:sz w:val="24"/>
          <w:szCs w:val="24"/>
        </w:rPr>
        <w:t>,</w:t>
      </w:r>
      <w:r w:rsidR="00F876E9" w:rsidRPr="00AC2939">
        <w:rPr>
          <w:rFonts w:ascii="Arial" w:hAnsi="Arial" w:cs="Arial"/>
          <w:i/>
          <w:sz w:val="24"/>
          <w:szCs w:val="24"/>
        </w:rPr>
        <w:t xml:space="preserve"> </w:t>
      </w:r>
      <w:proofErr w:type="spellStart"/>
      <w:r w:rsidRPr="00AC2939">
        <w:rPr>
          <w:rFonts w:ascii="Arial" w:hAnsi="Arial" w:cs="Arial"/>
          <w:i/>
          <w:sz w:val="24"/>
          <w:szCs w:val="24"/>
        </w:rPr>
        <w:t>inregistrat</w:t>
      </w:r>
      <w:r w:rsidR="00552594" w:rsidRPr="00AC2939">
        <w:rPr>
          <w:rFonts w:ascii="Arial" w:hAnsi="Arial" w:cs="Arial"/>
          <w:i/>
          <w:sz w:val="24"/>
          <w:szCs w:val="24"/>
        </w:rPr>
        <w:t>a</w:t>
      </w:r>
      <w:proofErr w:type="spellEnd"/>
      <w:r w:rsidRPr="00AC2939">
        <w:rPr>
          <w:rFonts w:ascii="Arial" w:hAnsi="Arial" w:cs="Arial"/>
          <w:i/>
          <w:sz w:val="24"/>
          <w:szCs w:val="24"/>
        </w:rPr>
        <w:t xml:space="preserve"> la </w:t>
      </w:r>
      <w:proofErr w:type="spellStart"/>
      <w:r w:rsidRPr="00AC2939">
        <w:rPr>
          <w:rFonts w:ascii="Arial" w:hAnsi="Arial" w:cs="Arial"/>
          <w:i/>
          <w:sz w:val="24"/>
          <w:szCs w:val="24"/>
        </w:rPr>
        <w:t>Consiliul</w:t>
      </w:r>
      <w:proofErr w:type="spellEnd"/>
      <w:r w:rsidRPr="00AC2939">
        <w:rPr>
          <w:rFonts w:ascii="Arial" w:hAnsi="Arial" w:cs="Arial"/>
          <w:i/>
          <w:sz w:val="24"/>
          <w:szCs w:val="24"/>
        </w:rPr>
        <w:t xml:space="preserve"> </w:t>
      </w:r>
      <w:proofErr w:type="spellStart"/>
      <w:r w:rsidRPr="00AC2939">
        <w:rPr>
          <w:rFonts w:ascii="Arial" w:hAnsi="Arial" w:cs="Arial"/>
          <w:i/>
          <w:sz w:val="24"/>
          <w:szCs w:val="24"/>
        </w:rPr>
        <w:t>Judetean</w:t>
      </w:r>
      <w:proofErr w:type="spellEnd"/>
      <w:r w:rsidRPr="00AC2939">
        <w:rPr>
          <w:rFonts w:ascii="Arial" w:hAnsi="Arial" w:cs="Arial"/>
          <w:i/>
          <w:sz w:val="24"/>
          <w:szCs w:val="24"/>
        </w:rPr>
        <w:t xml:space="preserve"> Braila </w:t>
      </w:r>
      <w:r w:rsidR="00552594" w:rsidRPr="00AC2939">
        <w:rPr>
          <w:rFonts w:ascii="Arial" w:hAnsi="Arial" w:cs="Arial"/>
          <w:i/>
          <w:sz w:val="24"/>
          <w:szCs w:val="24"/>
        </w:rPr>
        <w:t>cu</w:t>
      </w:r>
      <w:r w:rsidRPr="00AC2939">
        <w:rPr>
          <w:rFonts w:ascii="Arial" w:hAnsi="Arial" w:cs="Arial"/>
          <w:i/>
          <w:sz w:val="24"/>
          <w:szCs w:val="24"/>
        </w:rPr>
        <w:t xml:space="preserve"> nr. </w:t>
      </w:r>
      <w:r w:rsidR="00331309">
        <w:rPr>
          <w:rFonts w:ascii="Arial" w:hAnsi="Arial" w:cs="Arial"/>
          <w:i/>
          <w:sz w:val="24"/>
          <w:szCs w:val="24"/>
        </w:rPr>
        <w:t>18164/08</w:t>
      </w:r>
      <w:r w:rsidRPr="00AC2939">
        <w:rPr>
          <w:rFonts w:ascii="Arial" w:hAnsi="Arial" w:cs="Arial"/>
          <w:i/>
          <w:sz w:val="24"/>
          <w:szCs w:val="24"/>
        </w:rPr>
        <w:t>.0</w:t>
      </w:r>
      <w:r w:rsidR="00331309">
        <w:rPr>
          <w:rFonts w:ascii="Arial" w:hAnsi="Arial" w:cs="Arial"/>
          <w:i/>
          <w:sz w:val="24"/>
          <w:szCs w:val="24"/>
        </w:rPr>
        <w:t>9</w:t>
      </w:r>
      <w:r w:rsidRPr="00AC2939">
        <w:rPr>
          <w:rFonts w:ascii="Arial" w:hAnsi="Arial" w:cs="Arial"/>
          <w:i/>
          <w:sz w:val="24"/>
          <w:szCs w:val="24"/>
        </w:rPr>
        <w:t>.20</w:t>
      </w:r>
      <w:r w:rsidR="00F876E9" w:rsidRPr="00AC2939">
        <w:rPr>
          <w:rFonts w:ascii="Arial" w:hAnsi="Arial" w:cs="Arial"/>
          <w:i/>
          <w:sz w:val="24"/>
          <w:szCs w:val="24"/>
        </w:rPr>
        <w:t>21</w:t>
      </w:r>
      <w:r w:rsidRPr="00AC2939">
        <w:rPr>
          <w:rFonts w:ascii="Arial" w:hAnsi="Arial" w:cs="Arial"/>
          <w:i/>
          <w:sz w:val="24"/>
          <w:szCs w:val="24"/>
        </w:rPr>
        <w:t xml:space="preserve">; </w:t>
      </w:r>
    </w:p>
    <w:p w14:paraId="6897AF8C" w14:textId="77777777" w:rsidR="00552594" w:rsidRPr="00AC2939" w:rsidRDefault="00552594"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Cu respectarea prevederilor Hotararii Co</w:t>
      </w:r>
      <w:r w:rsidR="00F876E9" w:rsidRPr="00AC2939">
        <w:rPr>
          <w:rFonts w:ascii="Arial" w:hAnsi="Arial" w:cs="Arial"/>
          <w:i/>
          <w:sz w:val="24"/>
          <w:szCs w:val="24"/>
          <w:lang w:val="it-IT"/>
        </w:rPr>
        <w:t>nsiliului Judetean Braila nr. 104</w:t>
      </w:r>
      <w:r w:rsidRPr="00AC2939">
        <w:rPr>
          <w:rFonts w:ascii="Arial" w:hAnsi="Arial" w:cs="Arial"/>
          <w:i/>
          <w:sz w:val="24"/>
          <w:szCs w:val="24"/>
          <w:lang w:val="it-IT"/>
        </w:rPr>
        <w:t>/</w:t>
      </w:r>
      <w:r w:rsidR="00F876E9" w:rsidRPr="00AC2939">
        <w:rPr>
          <w:rFonts w:ascii="Arial" w:hAnsi="Arial" w:cs="Arial"/>
          <w:i/>
          <w:sz w:val="24"/>
          <w:szCs w:val="24"/>
          <w:lang w:val="it-IT"/>
        </w:rPr>
        <w:t>30.06.</w:t>
      </w:r>
      <w:r w:rsidRPr="00AC2939">
        <w:rPr>
          <w:rFonts w:ascii="Arial" w:hAnsi="Arial" w:cs="Arial"/>
          <w:i/>
          <w:sz w:val="24"/>
          <w:szCs w:val="24"/>
          <w:lang w:val="it-IT"/>
        </w:rPr>
        <w:t>202</w:t>
      </w:r>
      <w:r w:rsidR="00F876E9" w:rsidRPr="00AC2939">
        <w:rPr>
          <w:rFonts w:ascii="Arial" w:hAnsi="Arial" w:cs="Arial"/>
          <w:i/>
          <w:sz w:val="24"/>
          <w:szCs w:val="24"/>
          <w:lang w:val="it-IT"/>
        </w:rPr>
        <w:t>1</w:t>
      </w:r>
      <w:r w:rsidRPr="00AC2939">
        <w:rPr>
          <w:rFonts w:ascii="Arial" w:hAnsi="Arial" w:cs="Arial"/>
          <w:sz w:val="24"/>
          <w:szCs w:val="24"/>
        </w:rPr>
        <w:t>;</w:t>
      </w:r>
    </w:p>
    <w:p w14:paraId="1E366F58" w14:textId="77777777" w:rsidR="00552594" w:rsidRPr="00AC2939" w:rsidRDefault="00552594"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In conformitate cu prevederile art. 35 alin.1 din Legea nr.273/2006, privind finantele publice locale, cu modificarile si completarile ulterioare;</w:t>
      </w:r>
    </w:p>
    <w:p w14:paraId="295A4282" w14:textId="77777777" w:rsidR="00552594" w:rsidRPr="00AC2939" w:rsidRDefault="00552594"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 xml:space="preserve">Conform prevederilor art. </w:t>
      </w:r>
      <w:bookmarkStart w:id="1" w:name="_Hlk13662170"/>
      <w:r w:rsidRPr="00AC2939">
        <w:rPr>
          <w:rFonts w:ascii="Arial" w:hAnsi="Arial" w:cs="Arial"/>
          <w:i/>
          <w:sz w:val="24"/>
          <w:szCs w:val="24"/>
          <w:lang w:val="it-IT"/>
        </w:rPr>
        <w:t xml:space="preserve">173 alin. (1), lit. e) si alin. (7) lit. c) din </w:t>
      </w:r>
      <w:bookmarkStart w:id="2" w:name="_Hlk13657982"/>
      <w:r w:rsidRPr="00AC2939">
        <w:rPr>
          <w:rFonts w:ascii="Arial" w:hAnsi="Arial" w:cs="Arial"/>
          <w:i/>
          <w:sz w:val="24"/>
          <w:szCs w:val="24"/>
          <w:lang w:val="it-IT"/>
        </w:rPr>
        <w:t>Ordonanta de urgenta nr. 57/2019, privind Codul administrativ</w:t>
      </w:r>
      <w:bookmarkEnd w:id="1"/>
      <w:r w:rsidR="00F876E9" w:rsidRPr="00AC2939">
        <w:rPr>
          <w:rFonts w:ascii="Arial" w:hAnsi="Arial" w:cs="Arial"/>
          <w:i/>
          <w:sz w:val="24"/>
          <w:szCs w:val="24"/>
          <w:lang w:val="it-IT"/>
        </w:rPr>
        <w:t>, cu modificarile si completarile ulterioare</w:t>
      </w:r>
      <w:r w:rsidRPr="00AC2939">
        <w:rPr>
          <w:rFonts w:ascii="Arial" w:hAnsi="Arial" w:cs="Arial"/>
          <w:i/>
          <w:sz w:val="24"/>
          <w:szCs w:val="24"/>
          <w:lang w:val="it-IT"/>
        </w:rPr>
        <w:t>;</w:t>
      </w:r>
    </w:p>
    <w:bookmarkEnd w:id="2"/>
    <w:p w14:paraId="06B65045" w14:textId="77777777" w:rsidR="00552594" w:rsidRPr="00AC2939" w:rsidRDefault="00552594"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In temeiul art. 182 si art. 196 alin. (1) lit. a) din Ordonanta de urgenta nr. 57/2019, privind Codul administrativ</w:t>
      </w:r>
      <w:r w:rsidR="00F876E9" w:rsidRPr="00AC2939">
        <w:rPr>
          <w:rFonts w:ascii="Arial" w:hAnsi="Arial" w:cs="Arial"/>
          <w:i/>
          <w:sz w:val="24"/>
          <w:szCs w:val="24"/>
          <w:lang w:val="it-IT"/>
        </w:rPr>
        <w:t>, cu modificarile si completarile ulterioare;</w:t>
      </w:r>
    </w:p>
    <w:p w14:paraId="1B320EC8" w14:textId="77777777" w:rsidR="00CE2C5F" w:rsidRPr="00AC2939" w:rsidRDefault="00CE2C5F" w:rsidP="007D7634">
      <w:pPr>
        <w:spacing w:after="0" w:line="240" w:lineRule="auto"/>
        <w:jc w:val="both"/>
        <w:rPr>
          <w:rFonts w:ascii="Arial" w:hAnsi="Arial" w:cs="Arial"/>
          <w:i/>
          <w:sz w:val="24"/>
          <w:szCs w:val="24"/>
        </w:rPr>
      </w:pPr>
    </w:p>
    <w:p w14:paraId="6A6DCC78" w14:textId="77777777" w:rsidR="0044427C" w:rsidRPr="00AC2939" w:rsidRDefault="0044427C" w:rsidP="007D7634">
      <w:pPr>
        <w:spacing w:after="0" w:line="240" w:lineRule="auto"/>
        <w:jc w:val="both"/>
        <w:rPr>
          <w:rFonts w:ascii="Arial" w:hAnsi="Arial" w:cs="Arial"/>
          <w:i/>
          <w:sz w:val="24"/>
          <w:szCs w:val="24"/>
        </w:rPr>
      </w:pPr>
    </w:p>
    <w:p w14:paraId="114A122E" w14:textId="77777777" w:rsidR="004710EE" w:rsidRPr="00AC2939" w:rsidRDefault="00B57B12" w:rsidP="007D7634">
      <w:pPr>
        <w:spacing w:after="0" w:line="240" w:lineRule="auto"/>
        <w:jc w:val="both"/>
        <w:rPr>
          <w:rFonts w:ascii="Arial" w:hAnsi="Arial" w:cs="Arial"/>
          <w:b/>
          <w:i/>
          <w:sz w:val="24"/>
          <w:szCs w:val="24"/>
        </w:rPr>
      </w:pPr>
      <w:r w:rsidRPr="00AC2939">
        <w:rPr>
          <w:rFonts w:ascii="Arial" w:hAnsi="Arial" w:cs="Arial"/>
          <w:i/>
          <w:sz w:val="24"/>
          <w:szCs w:val="24"/>
        </w:rPr>
        <w:tab/>
      </w:r>
      <w:r w:rsidRPr="00AC2939">
        <w:rPr>
          <w:rFonts w:ascii="Arial" w:hAnsi="Arial" w:cs="Arial"/>
          <w:i/>
          <w:sz w:val="24"/>
          <w:szCs w:val="24"/>
        </w:rPr>
        <w:tab/>
      </w:r>
      <w:r w:rsidRPr="00AC2939">
        <w:rPr>
          <w:rFonts w:ascii="Arial" w:hAnsi="Arial" w:cs="Arial"/>
          <w:i/>
          <w:sz w:val="24"/>
          <w:szCs w:val="24"/>
        </w:rPr>
        <w:tab/>
      </w:r>
      <w:r w:rsidRPr="00AC2939">
        <w:rPr>
          <w:rFonts w:ascii="Arial" w:hAnsi="Arial" w:cs="Arial"/>
          <w:i/>
          <w:sz w:val="24"/>
          <w:szCs w:val="24"/>
        </w:rPr>
        <w:tab/>
      </w:r>
      <w:r w:rsidRPr="00AC2939">
        <w:rPr>
          <w:rFonts w:ascii="Arial" w:hAnsi="Arial" w:cs="Arial"/>
          <w:i/>
          <w:sz w:val="24"/>
          <w:szCs w:val="24"/>
        </w:rPr>
        <w:tab/>
      </w:r>
      <w:r w:rsidRPr="00AC2939">
        <w:rPr>
          <w:rFonts w:ascii="Arial" w:hAnsi="Arial" w:cs="Arial"/>
          <w:b/>
          <w:i/>
          <w:sz w:val="24"/>
          <w:szCs w:val="24"/>
        </w:rPr>
        <w:t>H O T A R A S T E:</w:t>
      </w:r>
    </w:p>
    <w:p w14:paraId="61A8287B" w14:textId="77777777" w:rsidR="0044427C" w:rsidRPr="00AC2939" w:rsidRDefault="0044427C" w:rsidP="007D7634">
      <w:pPr>
        <w:spacing w:after="0" w:line="240" w:lineRule="auto"/>
        <w:jc w:val="both"/>
        <w:rPr>
          <w:rFonts w:ascii="Arial" w:hAnsi="Arial" w:cs="Arial"/>
          <w:b/>
          <w:i/>
          <w:sz w:val="24"/>
          <w:szCs w:val="24"/>
        </w:rPr>
      </w:pPr>
    </w:p>
    <w:p w14:paraId="0B25D240" w14:textId="77777777" w:rsidR="0044427C" w:rsidRPr="00AC2939" w:rsidRDefault="0044427C" w:rsidP="007D7634">
      <w:pPr>
        <w:spacing w:after="0" w:line="240" w:lineRule="auto"/>
        <w:jc w:val="both"/>
        <w:rPr>
          <w:rFonts w:ascii="Arial" w:hAnsi="Arial" w:cs="Arial"/>
          <w:i/>
          <w:sz w:val="24"/>
          <w:szCs w:val="24"/>
        </w:rPr>
      </w:pPr>
    </w:p>
    <w:p w14:paraId="44FF9361" w14:textId="77777777" w:rsidR="009534E2" w:rsidRPr="00AC2939" w:rsidRDefault="00B57B12" w:rsidP="007D7634">
      <w:pPr>
        <w:spacing w:after="0" w:line="240" w:lineRule="auto"/>
        <w:jc w:val="both"/>
        <w:rPr>
          <w:rFonts w:ascii="Arial" w:hAnsi="Arial" w:cs="Arial"/>
          <w:i/>
          <w:sz w:val="24"/>
          <w:szCs w:val="24"/>
          <w:lang w:val="it-IT"/>
        </w:rPr>
      </w:pPr>
      <w:r w:rsidRPr="00AC2939">
        <w:rPr>
          <w:rFonts w:ascii="Arial" w:hAnsi="Arial" w:cs="Arial"/>
          <w:i/>
          <w:sz w:val="24"/>
          <w:szCs w:val="24"/>
        </w:rPr>
        <w:tab/>
      </w:r>
      <w:r w:rsidRPr="00AC2939">
        <w:rPr>
          <w:rFonts w:ascii="Arial" w:hAnsi="Arial" w:cs="Arial"/>
          <w:b/>
          <w:i/>
          <w:sz w:val="24"/>
          <w:szCs w:val="24"/>
          <w:u w:val="single"/>
          <w:lang w:val="it-IT"/>
        </w:rPr>
        <w:t>Art.</w:t>
      </w:r>
      <w:r w:rsidR="00204822" w:rsidRPr="00AC2939">
        <w:rPr>
          <w:rFonts w:ascii="Arial" w:hAnsi="Arial" w:cs="Arial"/>
          <w:b/>
          <w:i/>
          <w:sz w:val="24"/>
          <w:szCs w:val="24"/>
          <w:u w:val="single"/>
          <w:lang w:val="it-IT"/>
        </w:rPr>
        <w:t>I</w:t>
      </w:r>
      <w:r w:rsidR="00204822" w:rsidRPr="00AC2939">
        <w:rPr>
          <w:rFonts w:ascii="Arial" w:hAnsi="Arial" w:cs="Arial"/>
          <w:i/>
          <w:sz w:val="24"/>
          <w:szCs w:val="24"/>
          <w:lang w:val="it-IT"/>
        </w:rPr>
        <w:t>–</w:t>
      </w:r>
      <w:r w:rsidR="00036D26" w:rsidRPr="00AC2939">
        <w:rPr>
          <w:rFonts w:ascii="Arial" w:hAnsi="Arial" w:cs="Arial"/>
          <w:i/>
          <w:sz w:val="24"/>
          <w:szCs w:val="24"/>
          <w:lang w:val="it-IT"/>
        </w:rPr>
        <w:t xml:space="preserve">Art. 2 al Hotararii Consiliului Judetean Braila nr. </w:t>
      </w:r>
      <w:r w:rsidR="00593E9E" w:rsidRPr="00AC2939">
        <w:rPr>
          <w:rFonts w:ascii="Arial" w:hAnsi="Arial" w:cs="Arial"/>
          <w:i/>
          <w:sz w:val="24"/>
          <w:szCs w:val="24"/>
          <w:lang w:val="it-IT"/>
        </w:rPr>
        <w:t>177</w:t>
      </w:r>
      <w:r w:rsidR="00036D26" w:rsidRPr="00AC2939">
        <w:rPr>
          <w:rFonts w:ascii="Arial" w:hAnsi="Arial" w:cs="Arial"/>
          <w:i/>
          <w:sz w:val="24"/>
          <w:szCs w:val="24"/>
          <w:lang w:val="it-IT"/>
        </w:rPr>
        <w:t>/20</w:t>
      </w:r>
      <w:r w:rsidR="00593E9E" w:rsidRPr="00AC2939">
        <w:rPr>
          <w:rFonts w:ascii="Arial" w:hAnsi="Arial" w:cs="Arial"/>
          <w:i/>
          <w:sz w:val="24"/>
          <w:szCs w:val="24"/>
          <w:lang w:val="it-IT"/>
        </w:rPr>
        <w:t>21</w:t>
      </w:r>
      <w:r w:rsidR="00036D26" w:rsidRPr="00AC2939">
        <w:rPr>
          <w:rFonts w:ascii="Arial" w:hAnsi="Arial" w:cs="Arial"/>
          <w:i/>
          <w:sz w:val="24"/>
          <w:szCs w:val="24"/>
          <w:lang w:val="it-IT"/>
        </w:rPr>
        <w:t xml:space="preserve"> privind aprobarea asocierii Judetului Braila, prin Consi</w:t>
      </w:r>
      <w:r w:rsidR="00593E9E" w:rsidRPr="00AC2939">
        <w:rPr>
          <w:rFonts w:ascii="Arial" w:hAnsi="Arial" w:cs="Arial"/>
          <w:i/>
          <w:sz w:val="24"/>
          <w:szCs w:val="24"/>
          <w:lang w:val="it-IT"/>
        </w:rPr>
        <w:t>liul Judetean Braila, cu orasul Insuratei</w:t>
      </w:r>
      <w:r w:rsidR="00036D26" w:rsidRPr="00AC2939">
        <w:rPr>
          <w:rFonts w:ascii="Arial" w:hAnsi="Arial" w:cs="Arial"/>
          <w:i/>
          <w:sz w:val="24"/>
          <w:szCs w:val="24"/>
          <w:lang w:val="it-IT"/>
        </w:rPr>
        <w:t xml:space="preserve">, </w:t>
      </w:r>
      <w:r w:rsidR="00593E9E" w:rsidRPr="00AC2939">
        <w:rPr>
          <w:rFonts w:ascii="Arial" w:hAnsi="Arial" w:cs="Arial"/>
          <w:i/>
          <w:sz w:val="24"/>
          <w:szCs w:val="24"/>
          <w:lang w:val="it-IT"/>
        </w:rPr>
        <w:t>prin Consiliul Local al orasului Insuratei</w:t>
      </w:r>
      <w:r w:rsidR="00E938F5" w:rsidRPr="00AC2939">
        <w:rPr>
          <w:rFonts w:ascii="Arial" w:hAnsi="Arial" w:cs="Arial"/>
          <w:i/>
          <w:sz w:val="24"/>
          <w:szCs w:val="24"/>
          <w:lang w:val="it-IT"/>
        </w:rPr>
        <w:t>,</w:t>
      </w:r>
      <w:r w:rsidR="00036D26" w:rsidRPr="00AC2939">
        <w:rPr>
          <w:rFonts w:ascii="Arial" w:hAnsi="Arial" w:cs="Arial"/>
          <w:i/>
          <w:sz w:val="24"/>
          <w:szCs w:val="24"/>
          <w:lang w:val="it-IT"/>
        </w:rPr>
        <w:t xml:space="preserve"> pentru cofinantarea si realizarea obiectivului de investitii “</w:t>
      </w:r>
      <w:proofErr w:type="spellStart"/>
      <w:r w:rsidR="00593E9E" w:rsidRPr="00AC2939">
        <w:rPr>
          <w:rFonts w:ascii="Arial" w:hAnsi="Arial" w:cs="Arial"/>
          <w:i/>
          <w:sz w:val="24"/>
          <w:szCs w:val="24"/>
        </w:rPr>
        <w:t>Modernizare</w:t>
      </w:r>
      <w:proofErr w:type="spellEnd"/>
      <w:r w:rsidR="00593E9E" w:rsidRPr="00AC2939">
        <w:rPr>
          <w:rFonts w:ascii="Arial" w:hAnsi="Arial" w:cs="Arial"/>
          <w:i/>
          <w:sz w:val="24"/>
          <w:szCs w:val="24"/>
        </w:rPr>
        <w:t xml:space="preserve"> DC21, de la km 6+230 la km 8+785, </w:t>
      </w:r>
      <w:proofErr w:type="spellStart"/>
      <w:r w:rsidR="00593E9E" w:rsidRPr="00AC2939">
        <w:rPr>
          <w:rFonts w:ascii="Arial" w:hAnsi="Arial" w:cs="Arial"/>
          <w:i/>
          <w:sz w:val="24"/>
          <w:szCs w:val="24"/>
        </w:rPr>
        <w:t>oras</w:t>
      </w:r>
      <w:proofErr w:type="spellEnd"/>
      <w:r w:rsidR="00593E9E" w:rsidRPr="00AC2939">
        <w:rPr>
          <w:rFonts w:ascii="Arial" w:hAnsi="Arial" w:cs="Arial"/>
          <w:i/>
          <w:sz w:val="24"/>
          <w:szCs w:val="24"/>
        </w:rPr>
        <w:t xml:space="preserve"> </w:t>
      </w:r>
      <w:proofErr w:type="spellStart"/>
      <w:r w:rsidR="00593E9E" w:rsidRPr="00AC2939">
        <w:rPr>
          <w:rFonts w:ascii="Arial" w:hAnsi="Arial" w:cs="Arial"/>
          <w:i/>
          <w:sz w:val="24"/>
          <w:szCs w:val="24"/>
        </w:rPr>
        <w:t>Insuratei</w:t>
      </w:r>
      <w:proofErr w:type="spellEnd"/>
      <w:r w:rsidR="00593E9E" w:rsidRPr="00AC2939">
        <w:rPr>
          <w:rFonts w:ascii="Arial" w:hAnsi="Arial" w:cs="Arial"/>
          <w:i/>
          <w:sz w:val="24"/>
          <w:szCs w:val="24"/>
        </w:rPr>
        <w:t xml:space="preserve">, </w:t>
      </w:r>
      <w:proofErr w:type="spellStart"/>
      <w:r w:rsidR="00593E9E" w:rsidRPr="00AC2939">
        <w:rPr>
          <w:rFonts w:ascii="Arial" w:hAnsi="Arial" w:cs="Arial"/>
          <w:i/>
          <w:sz w:val="24"/>
          <w:szCs w:val="24"/>
        </w:rPr>
        <w:t>judetul</w:t>
      </w:r>
      <w:proofErr w:type="spellEnd"/>
      <w:r w:rsidR="00593E9E" w:rsidRPr="00AC2939">
        <w:rPr>
          <w:rFonts w:ascii="Arial" w:hAnsi="Arial" w:cs="Arial"/>
          <w:i/>
          <w:sz w:val="24"/>
          <w:szCs w:val="24"/>
        </w:rPr>
        <w:t xml:space="preserve"> Braila</w:t>
      </w:r>
      <w:r w:rsidR="00331309">
        <w:rPr>
          <w:rFonts w:ascii="Arial" w:hAnsi="Arial" w:cs="Arial"/>
          <w:i/>
          <w:sz w:val="24"/>
          <w:szCs w:val="24"/>
          <w:lang w:val="it-IT"/>
        </w:rPr>
        <w:t>” se modifica si are</w:t>
      </w:r>
      <w:r w:rsidR="00036D26" w:rsidRPr="00AC2939">
        <w:rPr>
          <w:rFonts w:ascii="Arial" w:hAnsi="Arial" w:cs="Arial"/>
          <w:i/>
          <w:sz w:val="24"/>
          <w:szCs w:val="24"/>
          <w:lang w:val="it-IT"/>
        </w:rPr>
        <w:t xml:space="preserve"> urmatorul cuprins:</w:t>
      </w:r>
    </w:p>
    <w:p w14:paraId="1BC5B793" w14:textId="77777777" w:rsidR="00036D26" w:rsidRPr="00AC2939" w:rsidRDefault="00036D26" w:rsidP="007D7634">
      <w:pPr>
        <w:spacing w:after="0" w:line="240" w:lineRule="auto"/>
        <w:ind w:firstLine="720"/>
        <w:jc w:val="both"/>
        <w:rPr>
          <w:rFonts w:ascii="Arial" w:hAnsi="Arial" w:cs="Arial"/>
          <w:i/>
          <w:sz w:val="24"/>
          <w:szCs w:val="24"/>
          <w:lang w:val="it-IT"/>
        </w:rPr>
      </w:pPr>
      <w:r w:rsidRPr="00AC2939">
        <w:rPr>
          <w:rFonts w:ascii="Arial" w:hAnsi="Arial" w:cs="Arial"/>
          <w:i/>
          <w:sz w:val="24"/>
          <w:szCs w:val="24"/>
          <w:lang w:val="it-IT"/>
        </w:rPr>
        <w:t>“</w:t>
      </w:r>
      <w:r w:rsidR="00E938F5" w:rsidRPr="00AC2939">
        <w:rPr>
          <w:rFonts w:ascii="Arial" w:hAnsi="Arial" w:cs="Arial"/>
          <w:b/>
          <w:i/>
          <w:sz w:val="24"/>
          <w:szCs w:val="24"/>
          <w:u w:val="single"/>
        </w:rPr>
        <w:t>Art.2</w:t>
      </w:r>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Contributia</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Consiliului</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Judetean</w:t>
      </w:r>
      <w:proofErr w:type="spellEnd"/>
      <w:r w:rsidR="00E938F5" w:rsidRPr="00AC2939">
        <w:rPr>
          <w:rFonts w:ascii="Arial" w:hAnsi="Arial" w:cs="Arial"/>
          <w:i/>
          <w:sz w:val="24"/>
          <w:szCs w:val="24"/>
        </w:rPr>
        <w:t xml:space="preserve"> Braila </w:t>
      </w:r>
      <w:proofErr w:type="spellStart"/>
      <w:r w:rsidR="00E938F5" w:rsidRPr="00AC2939">
        <w:rPr>
          <w:rFonts w:ascii="Arial" w:hAnsi="Arial" w:cs="Arial"/>
          <w:i/>
          <w:sz w:val="24"/>
          <w:szCs w:val="24"/>
        </w:rPr>
        <w:t>pentru</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cofinantarea</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si</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realizarea</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obiectului</w:t>
      </w:r>
      <w:proofErr w:type="spellEnd"/>
      <w:r w:rsidR="00E938F5" w:rsidRPr="00AC2939">
        <w:rPr>
          <w:rFonts w:ascii="Arial" w:hAnsi="Arial" w:cs="Arial"/>
          <w:i/>
          <w:sz w:val="24"/>
          <w:szCs w:val="24"/>
        </w:rPr>
        <w:t xml:space="preserve"> </w:t>
      </w:r>
      <w:proofErr w:type="spellStart"/>
      <w:r w:rsidR="00593E9E" w:rsidRPr="00AC2939">
        <w:rPr>
          <w:rFonts w:ascii="Arial" w:hAnsi="Arial" w:cs="Arial"/>
          <w:i/>
          <w:sz w:val="24"/>
          <w:szCs w:val="24"/>
        </w:rPr>
        <w:t>asocierii</w:t>
      </w:r>
      <w:proofErr w:type="spellEnd"/>
      <w:r w:rsidR="00593E9E" w:rsidRPr="00AC2939">
        <w:rPr>
          <w:rFonts w:ascii="Arial" w:hAnsi="Arial" w:cs="Arial"/>
          <w:i/>
          <w:sz w:val="24"/>
          <w:szCs w:val="24"/>
        </w:rPr>
        <w:t xml:space="preserve">, in </w:t>
      </w:r>
      <w:proofErr w:type="spellStart"/>
      <w:r w:rsidR="00593E9E" w:rsidRPr="00AC2939">
        <w:rPr>
          <w:rFonts w:ascii="Arial" w:hAnsi="Arial" w:cs="Arial"/>
          <w:i/>
          <w:sz w:val="24"/>
          <w:szCs w:val="24"/>
        </w:rPr>
        <w:t>suma</w:t>
      </w:r>
      <w:proofErr w:type="spellEnd"/>
      <w:r w:rsidR="00593E9E" w:rsidRPr="00AC2939">
        <w:rPr>
          <w:rFonts w:ascii="Arial" w:hAnsi="Arial" w:cs="Arial"/>
          <w:i/>
          <w:sz w:val="24"/>
          <w:szCs w:val="24"/>
        </w:rPr>
        <w:t xml:space="preserve"> de 700.000</w:t>
      </w:r>
      <w:r w:rsidR="00E938F5" w:rsidRPr="00AC2939">
        <w:rPr>
          <w:rFonts w:ascii="Arial" w:hAnsi="Arial" w:cs="Arial"/>
          <w:i/>
          <w:sz w:val="24"/>
          <w:szCs w:val="24"/>
        </w:rPr>
        <w:t xml:space="preserve"> lei cu T.V.A., </w:t>
      </w:r>
      <w:proofErr w:type="spellStart"/>
      <w:r w:rsidR="00E938F5" w:rsidRPr="00AC2939">
        <w:rPr>
          <w:rFonts w:ascii="Arial" w:hAnsi="Arial" w:cs="Arial"/>
          <w:i/>
          <w:sz w:val="24"/>
          <w:szCs w:val="24"/>
        </w:rPr>
        <w:t>reprezentând</w:t>
      </w:r>
      <w:proofErr w:type="spellEnd"/>
      <w:r w:rsidR="00E938F5" w:rsidRPr="00AC2939">
        <w:rPr>
          <w:rFonts w:ascii="Arial" w:hAnsi="Arial" w:cs="Arial"/>
          <w:i/>
          <w:sz w:val="24"/>
          <w:szCs w:val="24"/>
        </w:rPr>
        <w:t xml:space="preserve"> </w:t>
      </w:r>
      <w:r w:rsidR="00593E9E" w:rsidRPr="00AC2939">
        <w:rPr>
          <w:rFonts w:ascii="Arial" w:hAnsi="Arial" w:cs="Arial"/>
          <w:i/>
          <w:sz w:val="24"/>
          <w:szCs w:val="24"/>
        </w:rPr>
        <w:t>33</w:t>
      </w:r>
      <w:r w:rsidR="00E938F5" w:rsidRPr="00AC2939">
        <w:rPr>
          <w:rFonts w:ascii="Arial" w:hAnsi="Arial" w:cs="Arial"/>
          <w:i/>
          <w:sz w:val="24"/>
          <w:szCs w:val="24"/>
        </w:rPr>
        <w:t>,</w:t>
      </w:r>
      <w:r w:rsidR="00593E9E" w:rsidRPr="00AC2939">
        <w:rPr>
          <w:rFonts w:ascii="Arial" w:hAnsi="Arial" w:cs="Arial"/>
          <w:i/>
          <w:sz w:val="24"/>
          <w:szCs w:val="24"/>
        </w:rPr>
        <w:t>72</w:t>
      </w:r>
      <w:r w:rsidR="00E938F5" w:rsidRPr="00AC2939">
        <w:rPr>
          <w:rFonts w:ascii="Arial" w:hAnsi="Arial" w:cs="Arial"/>
          <w:i/>
          <w:sz w:val="24"/>
          <w:szCs w:val="24"/>
        </w:rPr>
        <w:t xml:space="preserve">% din </w:t>
      </w:r>
      <w:proofErr w:type="spellStart"/>
      <w:r w:rsidR="00E938F5" w:rsidRPr="00AC2939">
        <w:rPr>
          <w:rFonts w:ascii="Arial" w:hAnsi="Arial" w:cs="Arial"/>
          <w:i/>
          <w:sz w:val="24"/>
          <w:szCs w:val="24"/>
        </w:rPr>
        <w:t>valoarea</w:t>
      </w:r>
      <w:proofErr w:type="spellEnd"/>
      <w:r w:rsidR="00E938F5" w:rsidRPr="00AC2939">
        <w:rPr>
          <w:rFonts w:ascii="Arial" w:hAnsi="Arial" w:cs="Arial"/>
          <w:i/>
          <w:sz w:val="24"/>
          <w:szCs w:val="24"/>
        </w:rPr>
        <w:t xml:space="preserve"> C+M, </w:t>
      </w:r>
      <w:proofErr w:type="spellStart"/>
      <w:r w:rsidR="00E938F5" w:rsidRPr="00AC2939">
        <w:rPr>
          <w:rFonts w:ascii="Arial" w:hAnsi="Arial" w:cs="Arial"/>
          <w:i/>
          <w:sz w:val="24"/>
          <w:szCs w:val="24"/>
        </w:rPr>
        <w:t>va</w:t>
      </w:r>
      <w:proofErr w:type="spellEnd"/>
      <w:r w:rsidR="00E938F5" w:rsidRPr="00AC2939">
        <w:rPr>
          <w:rFonts w:ascii="Arial" w:hAnsi="Arial" w:cs="Arial"/>
          <w:i/>
          <w:sz w:val="24"/>
          <w:szCs w:val="24"/>
        </w:rPr>
        <w:t xml:space="preserve"> fi </w:t>
      </w:r>
      <w:proofErr w:type="spellStart"/>
      <w:r w:rsidR="00E938F5" w:rsidRPr="00AC2939">
        <w:rPr>
          <w:rFonts w:ascii="Arial" w:hAnsi="Arial" w:cs="Arial"/>
          <w:i/>
          <w:sz w:val="24"/>
          <w:szCs w:val="24"/>
        </w:rPr>
        <w:t>suportata</w:t>
      </w:r>
      <w:proofErr w:type="spellEnd"/>
      <w:r w:rsidR="00E938F5" w:rsidRPr="00AC2939">
        <w:rPr>
          <w:rFonts w:ascii="Arial" w:hAnsi="Arial" w:cs="Arial"/>
          <w:i/>
          <w:sz w:val="24"/>
          <w:szCs w:val="24"/>
        </w:rPr>
        <w:t xml:space="preserve"> din </w:t>
      </w:r>
      <w:proofErr w:type="spellStart"/>
      <w:r w:rsidR="00E938F5" w:rsidRPr="00AC2939">
        <w:rPr>
          <w:rFonts w:ascii="Arial" w:hAnsi="Arial" w:cs="Arial"/>
          <w:i/>
          <w:sz w:val="24"/>
          <w:szCs w:val="24"/>
        </w:rPr>
        <w:t>bugetul</w:t>
      </w:r>
      <w:proofErr w:type="spellEnd"/>
      <w:r w:rsidR="00E938F5" w:rsidRPr="00AC2939">
        <w:rPr>
          <w:rFonts w:ascii="Arial" w:hAnsi="Arial" w:cs="Arial"/>
          <w:i/>
          <w:sz w:val="24"/>
          <w:szCs w:val="24"/>
        </w:rPr>
        <w:t xml:space="preserve">  </w:t>
      </w:r>
      <w:proofErr w:type="spellStart"/>
      <w:r w:rsidR="00E938F5" w:rsidRPr="00AC2939">
        <w:rPr>
          <w:rFonts w:ascii="Arial" w:hAnsi="Arial" w:cs="Arial"/>
          <w:i/>
          <w:sz w:val="24"/>
          <w:szCs w:val="24"/>
        </w:rPr>
        <w:t>propriu</w:t>
      </w:r>
      <w:proofErr w:type="spellEnd"/>
      <w:r w:rsidR="00E938F5" w:rsidRPr="00AC2939">
        <w:rPr>
          <w:rFonts w:ascii="Arial" w:hAnsi="Arial" w:cs="Arial"/>
          <w:i/>
          <w:sz w:val="24"/>
          <w:szCs w:val="24"/>
        </w:rPr>
        <w:t xml:space="preserve"> a</w:t>
      </w:r>
      <w:r w:rsidR="001B0E61" w:rsidRPr="00AC2939">
        <w:rPr>
          <w:rFonts w:ascii="Arial" w:hAnsi="Arial" w:cs="Arial"/>
          <w:i/>
          <w:sz w:val="24"/>
          <w:szCs w:val="24"/>
        </w:rPr>
        <w:t xml:space="preserve">l </w:t>
      </w:r>
      <w:proofErr w:type="spellStart"/>
      <w:r w:rsidR="001B0E61" w:rsidRPr="00AC2939">
        <w:rPr>
          <w:rFonts w:ascii="Arial" w:hAnsi="Arial" w:cs="Arial"/>
          <w:i/>
          <w:sz w:val="24"/>
          <w:szCs w:val="24"/>
        </w:rPr>
        <w:t>judetului</w:t>
      </w:r>
      <w:proofErr w:type="spellEnd"/>
      <w:r w:rsidR="001B0E61" w:rsidRPr="00AC2939">
        <w:rPr>
          <w:rFonts w:ascii="Arial" w:hAnsi="Arial" w:cs="Arial"/>
          <w:i/>
          <w:sz w:val="24"/>
          <w:szCs w:val="24"/>
        </w:rPr>
        <w:t xml:space="preserve"> Braila, pe </w:t>
      </w:r>
      <w:proofErr w:type="spellStart"/>
      <w:r w:rsidR="001B0E61" w:rsidRPr="00AC2939">
        <w:rPr>
          <w:rFonts w:ascii="Arial" w:hAnsi="Arial" w:cs="Arial"/>
          <w:i/>
          <w:sz w:val="24"/>
          <w:szCs w:val="24"/>
        </w:rPr>
        <w:t>anul</w:t>
      </w:r>
      <w:proofErr w:type="spellEnd"/>
      <w:r w:rsidR="001B0E61" w:rsidRPr="00AC2939">
        <w:rPr>
          <w:rFonts w:ascii="Arial" w:hAnsi="Arial" w:cs="Arial"/>
          <w:i/>
          <w:sz w:val="24"/>
          <w:szCs w:val="24"/>
        </w:rPr>
        <w:t xml:space="preserve"> 2021</w:t>
      </w:r>
      <w:r w:rsidR="00E938F5" w:rsidRPr="00AC2939">
        <w:rPr>
          <w:rFonts w:ascii="Arial" w:hAnsi="Arial" w:cs="Arial"/>
          <w:i/>
          <w:sz w:val="24"/>
          <w:szCs w:val="24"/>
        </w:rPr>
        <w:t xml:space="preserve">, din </w:t>
      </w:r>
      <w:proofErr w:type="spellStart"/>
      <w:r w:rsidR="00E938F5" w:rsidRPr="00AC2939">
        <w:rPr>
          <w:rFonts w:ascii="Arial" w:hAnsi="Arial" w:cs="Arial"/>
          <w:i/>
          <w:sz w:val="24"/>
          <w:szCs w:val="24"/>
        </w:rPr>
        <w:t>capitolul</w:t>
      </w:r>
      <w:proofErr w:type="spellEnd"/>
      <w:r w:rsidR="00E938F5" w:rsidRPr="00AC2939">
        <w:rPr>
          <w:rFonts w:ascii="Arial" w:hAnsi="Arial" w:cs="Arial"/>
          <w:i/>
          <w:sz w:val="24"/>
          <w:szCs w:val="24"/>
        </w:rPr>
        <w:t xml:space="preserve"> 70.02, </w:t>
      </w:r>
      <w:proofErr w:type="spellStart"/>
      <w:r w:rsidR="00E938F5" w:rsidRPr="00AC2939">
        <w:rPr>
          <w:rFonts w:ascii="Arial" w:hAnsi="Arial" w:cs="Arial"/>
          <w:i/>
          <w:sz w:val="24"/>
          <w:szCs w:val="24"/>
        </w:rPr>
        <w:t>subcapitolul</w:t>
      </w:r>
      <w:proofErr w:type="spellEnd"/>
      <w:r w:rsidR="00E938F5" w:rsidRPr="00AC2939">
        <w:rPr>
          <w:rFonts w:ascii="Arial" w:hAnsi="Arial" w:cs="Arial"/>
          <w:i/>
          <w:sz w:val="24"/>
          <w:szCs w:val="24"/>
        </w:rPr>
        <w:t xml:space="preserve"> 70.02.50, </w:t>
      </w:r>
      <w:proofErr w:type="spellStart"/>
      <w:r w:rsidR="00E938F5" w:rsidRPr="00AC2939">
        <w:rPr>
          <w:rFonts w:ascii="Arial" w:hAnsi="Arial" w:cs="Arial"/>
          <w:i/>
          <w:sz w:val="24"/>
          <w:szCs w:val="24"/>
        </w:rPr>
        <w:t>titlul</w:t>
      </w:r>
      <w:proofErr w:type="spellEnd"/>
      <w:r w:rsidR="00E938F5" w:rsidRPr="00AC2939">
        <w:rPr>
          <w:rFonts w:ascii="Arial" w:hAnsi="Arial" w:cs="Arial"/>
          <w:i/>
          <w:sz w:val="24"/>
          <w:szCs w:val="24"/>
        </w:rPr>
        <w:t xml:space="preserve"> 51, art. 51.02, </w:t>
      </w:r>
      <w:proofErr w:type="spellStart"/>
      <w:r w:rsidR="00E938F5" w:rsidRPr="00AC2939">
        <w:rPr>
          <w:rFonts w:ascii="Arial" w:hAnsi="Arial" w:cs="Arial"/>
          <w:i/>
          <w:sz w:val="24"/>
          <w:szCs w:val="24"/>
        </w:rPr>
        <w:t>alin</w:t>
      </w:r>
      <w:proofErr w:type="spellEnd"/>
      <w:r w:rsidR="00E938F5" w:rsidRPr="00AC2939">
        <w:rPr>
          <w:rFonts w:ascii="Arial" w:hAnsi="Arial" w:cs="Arial"/>
          <w:i/>
          <w:sz w:val="24"/>
          <w:szCs w:val="24"/>
        </w:rPr>
        <w:t xml:space="preserve">. 51.02.50 </w:t>
      </w:r>
      <w:r w:rsidR="00E938F5" w:rsidRPr="00AC2939">
        <w:rPr>
          <w:rFonts w:ascii="Arial" w:hAnsi="Arial" w:cs="Arial"/>
          <w:i/>
          <w:sz w:val="24"/>
          <w:szCs w:val="24"/>
          <w:lang w:val="it-IT"/>
        </w:rPr>
        <w:t>(transferuri de capital acordate in baza contractelor de parteneriat sau asociere), potrivit anexei 1, parte integranta din prezenta hotarare</w:t>
      </w:r>
      <w:r w:rsidRPr="00AC2939">
        <w:rPr>
          <w:rFonts w:ascii="Arial" w:hAnsi="Arial" w:cs="Arial"/>
          <w:i/>
          <w:sz w:val="24"/>
          <w:szCs w:val="24"/>
          <w:lang w:val="it-IT"/>
        </w:rPr>
        <w:t>”</w:t>
      </w:r>
      <w:r w:rsidR="00E938F5" w:rsidRPr="00AC2939">
        <w:rPr>
          <w:rFonts w:ascii="Arial" w:hAnsi="Arial" w:cs="Arial"/>
          <w:i/>
          <w:sz w:val="24"/>
          <w:szCs w:val="24"/>
          <w:lang w:val="it-IT"/>
        </w:rPr>
        <w:t>.</w:t>
      </w:r>
    </w:p>
    <w:p w14:paraId="0B2032E2" w14:textId="77777777" w:rsidR="00B57B12" w:rsidRPr="00AC2939" w:rsidRDefault="00B57B12" w:rsidP="007D7634">
      <w:pPr>
        <w:spacing w:after="0" w:line="240" w:lineRule="auto"/>
        <w:jc w:val="both"/>
        <w:rPr>
          <w:rFonts w:ascii="Arial" w:hAnsi="Arial" w:cs="Arial"/>
          <w:i/>
          <w:sz w:val="24"/>
          <w:szCs w:val="24"/>
          <w:lang w:val="it-IT"/>
        </w:rPr>
      </w:pPr>
      <w:r w:rsidRPr="00AC2939">
        <w:rPr>
          <w:rFonts w:ascii="Arial" w:hAnsi="Arial" w:cs="Arial"/>
          <w:i/>
          <w:sz w:val="24"/>
          <w:szCs w:val="24"/>
          <w:lang w:val="it-IT"/>
        </w:rPr>
        <w:tab/>
      </w:r>
      <w:r w:rsidR="00E40C11" w:rsidRPr="00AC2939">
        <w:rPr>
          <w:rFonts w:ascii="Arial" w:hAnsi="Arial" w:cs="Arial"/>
          <w:b/>
          <w:bCs/>
          <w:i/>
          <w:sz w:val="24"/>
          <w:szCs w:val="24"/>
          <w:u w:val="single"/>
          <w:lang w:val="it-IT"/>
        </w:rPr>
        <w:t>Art.I</w:t>
      </w:r>
      <w:r w:rsidR="00B73B97" w:rsidRPr="00AC2939">
        <w:rPr>
          <w:rFonts w:ascii="Arial" w:hAnsi="Arial" w:cs="Arial"/>
          <w:b/>
          <w:bCs/>
          <w:i/>
          <w:sz w:val="24"/>
          <w:szCs w:val="24"/>
          <w:u w:val="single"/>
          <w:lang w:val="it-IT"/>
        </w:rPr>
        <w:t>I</w:t>
      </w:r>
      <w:r w:rsidR="00E40C11" w:rsidRPr="00AC2939">
        <w:rPr>
          <w:rFonts w:ascii="Arial" w:hAnsi="Arial" w:cs="Arial"/>
          <w:i/>
          <w:sz w:val="24"/>
          <w:szCs w:val="24"/>
          <w:lang w:val="it-IT"/>
        </w:rPr>
        <w:t xml:space="preserve"> - </w:t>
      </w:r>
      <w:r w:rsidR="00786EFF" w:rsidRPr="00AC2939">
        <w:rPr>
          <w:rFonts w:ascii="Arial" w:hAnsi="Arial" w:cs="Arial"/>
          <w:i/>
          <w:sz w:val="24"/>
          <w:szCs w:val="24"/>
          <w:lang w:val="it-IT"/>
        </w:rPr>
        <w:t>Celelalte prevederi ale</w:t>
      </w:r>
      <w:r w:rsidR="00E40C11" w:rsidRPr="00AC2939">
        <w:rPr>
          <w:rFonts w:ascii="Arial" w:hAnsi="Arial" w:cs="Arial"/>
          <w:i/>
          <w:sz w:val="24"/>
          <w:szCs w:val="24"/>
          <w:lang w:val="it-IT"/>
        </w:rPr>
        <w:t xml:space="preserve"> Hotararii Consiliului Judetean Braila nr. </w:t>
      </w:r>
      <w:r w:rsidR="00181546">
        <w:rPr>
          <w:rFonts w:ascii="Arial" w:hAnsi="Arial" w:cs="Arial"/>
          <w:i/>
          <w:sz w:val="24"/>
          <w:szCs w:val="24"/>
          <w:lang w:val="it-IT"/>
        </w:rPr>
        <w:t>177</w:t>
      </w:r>
      <w:r w:rsidR="00E40C11" w:rsidRPr="00AC2939">
        <w:rPr>
          <w:rFonts w:ascii="Arial" w:hAnsi="Arial" w:cs="Arial"/>
          <w:i/>
          <w:sz w:val="24"/>
          <w:szCs w:val="24"/>
          <w:lang w:val="it-IT"/>
        </w:rPr>
        <w:t>/20</w:t>
      </w:r>
      <w:r w:rsidR="00181546">
        <w:rPr>
          <w:rFonts w:ascii="Arial" w:hAnsi="Arial" w:cs="Arial"/>
          <w:i/>
          <w:sz w:val="24"/>
          <w:szCs w:val="24"/>
          <w:lang w:val="it-IT"/>
        </w:rPr>
        <w:t>21</w:t>
      </w:r>
      <w:r w:rsidR="00E40C11" w:rsidRPr="00AC2939">
        <w:rPr>
          <w:rFonts w:ascii="Arial" w:hAnsi="Arial" w:cs="Arial"/>
          <w:i/>
          <w:sz w:val="24"/>
          <w:szCs w:val="24"/>
          <w:lang w:val="it-IT"/>
        </w:rPr>
        <w:t xml:space="preserve"> privind aprobarea asocierii Judetului Braila, prin Consi</w:t>
      </w:r>
      <w:r w:rsidR="00C34D5F" w:rsidRPr="00AC2939">
        <w:rPr>
          <w:rFonts w:ascii="Arial" w:hAnsi="Arial" w:cs="Arial"/>
          <w:i/>
          <w:sz w:val="24"/>
          <w:szCs w:val="24"/>
          <w:lang w:val="it-IT"/>
        </w:rPr>
        <w:t>liul Judetean Braila, cu orasul Insuratei</w:t>
      </w:r>
      <w:r w:rsidR="00E40C11" w:rsidRPr="00AC2939">
        <w:rPr>
          <w:rFonts w:ascii="Arial" w:hAnsi="Arial" w:cs="Arial"/>
          <w:i/>
          <w:sz w:val="24"/>
          <w:szCs w:val="24"/>
          <w:lang w:val="it-IT"/>
        </w:rPr>
        <w:t xml:space="preserve">, </w:t>
      </w:r>
      <w:r w:rsidR="00C34D5F" w:rsidRPr="00AC2939">
        <w:rPr>
          <w:rFonts w:ascii="Arial" w:hAnsi="Arial" w:cs="Arial"/>
          <w:i/>
          <w:sz w:val="24"/>
          <w:szCs w:val="24"/>
          <w:lang w:val="it-IT"/>
        </w:rPr>
        <w:t>prin Consiliul Local al orasului Insuratei</w:t>
      </w:r>
      <w:r w:rsidR="00E40C11" w:rsidRPr="00AC2939">
        <w:rPr>
          <w:rFonts w:ascii="Arial" w:hAnsi="Arial" w:cs="Arial"/>
          <w:i/>
          <w:sz w:val="24"/>
          <w:szCs w:val="24"/>
          <w:lang w:val="it-IT"/>
        </w:rPr>
        <w:t xml:space="preserve"> pentru cofinantarea si realizarea obiectivului de investitii </w:t>
      </w:r>
      <w:r w:rsidR="00E40C11" w:rsidRPr="00AC2939">
        <w:rPr>
          <w:rFonts w:ascii="Arial" w:hAnsi="Arial" w:cs="Arial"/>
          <w:i/>
          <w:sz w:val="24"/>
          <w:szCs w:val="24"/>
          <w:lang w:val="it-IT"/>
        </w:rPr>
        <w:lastRenderedPageBreak/>
        <w:t>“</w:t>
      </w:r>
      <w:proofErr w:type="spellStart"/>
      <w:r w:rsidR="00C34D5F" w:rsidRPr="00AC2939">
        <w:rPr>
          <w:rFonts w:ascii="Arial" w:hAnsi="Arial" w:cs="Arial"/>
          <w:i/>
          <w:sz w:val="24"/>
          <w:szCs w:val="24"/>
        </w:rPr>
        <w:t>Modernizare</w:t>
      </w:r>
      <w:proofErr w:type="spellEnd"/>
      <w:r w:rsidR="00C34D5F" w:rsidRPr="00AC2939">
        <w:rPr>
          <w:rFonts w:ascii="Arial" w:hAnsi="Arial" w:cs="Arial"/>
          <w:i/>
          <w:sz w:val="24"/>
          <w:szCs w:val="24"/>
        </w:rPr>
        <w:t xml:space="preserve"> DC21, de la km 6+230 la km 8+785, </w:t>
      </w:r>
      <w:proofErr w:type="spellStart"/>
      <w:r w:rsidR="00C34D5F" w:rsidRPr="00AC2939">
        <w:rPr>
          <w:rFonts w:ascii="Arial" w:hAnsi="Arial" w:cs="Arial"/>
          <w:i/>
          <w:sz w:val="24"/>
          <w:szCs w:val="24"/>
        </w:rPr>
        <w:t>oras</w:t>
      </w:r>
      <w:proofErr w:type="spellEnd"/>
      <w:r w:rsidR="00C34D5F" w:rsidRPr="00AC2939">
        <w:rPr>
          <w:rFonts w:ascii="Arial" w:hAnsi="Arial" w:cs="Arial"/>
          <w:i/>
          <w:sz w:val="24"/>
          <w:szCs w:val="24"/>
        </w:rPr>
        <w:t xml:space="preserve"> </w:t>
      </w:r>
      <w:proofErr w:type="spellStart"/>
      <w:r w:rsidR="00C34D5F" w:rsidRPr="00AC2939">
        <w:rPr>
          <w:rFonts w:ascii="Arial" w:hAnsi="Arial" w:cs="Arial"/>
          <w:i/>
          <w:sz w:val="24"/>
          <w:szCs w:val="24"/>
        </w:rPr>
        <w:t>Insuratei</w:t>
      </w:r>
      <w:proofErr w:type="spellEnd"/>
      <w:r w:rsidR="00C34D5F" w:rsidRPr="00AC2939">
        <w:rPr>
          <w:rFonts w:ascii="Arial" w:hAnsi="Arial" w:cs="Arial"/>
          <w:i/>
          <w:sz w:val="24"/>
          <w:szCs w:val="24"/>
        </w:rPr>
        <w:t xml:space="preserve">, </w:t>
      </w:r>
      <w:proofErr w:type="spellStart"/>
      <w:r w:rsidR="00C34D5F" w:rsidRPr="00AC2939">
        <w:rPr>
          <w:rFonts w:ascii="Arial" w:hAnsi="Arial" w:cs="Arial"/>
          <w:i/>
          <w:sz w:val="24"/>
          <w:szCs w:val="24"/>
        </w:rPr>
        <w:t>judetul</w:t>
      </w:r>
      <w:proofErr w:type="spellEnd"/>
      <w:r w:rsidR="00C34D5F" w:rsidRPr="00AC2939">
        <w:rPr>
          <w:rFonts w:ascii="Arial" w:hAnsi="Arial" w:cs="Arial"/>
          <w:i/>
          <w:sz w:val="24"/>
          <w:szCs w:val="24"/>
        </w:rPr>
        <w:t xml:space="preserve"> Braila</w:t>
      </w:r>
      <w:r w:rsidR="00E40C11" w:rsidRPr="00AC2939">
        <w:rPr>
          <w:rFonts w:ascii="Arial" w:hAnsi="Arial" w:cs="Arial"/>
          <w:i/>
          <w:sz w:val="24"/>
          <w:szCs w:val="24"/>
          <w:lang w:val="it-IT"/>
        </w:rPr>
        <w:t>”</w:t>
      </w:r>
      <w:r w:rsidR="00786EFF" w:rsidRPr="00AC2939">
        <w:rPr>
          <w:rFonts w:ascii="Arial" w:hAnsi="Arial" w:cs="Arial"/>
          <w:bCs/>
          <w:i/>
          <w:sz w:val="24"/>
          <w:szCs w:val="24"/>
        </w:rPr>
        <w:t xml:space="preserve">, </w:t>
      </w:r>
      <w:proofErr w:type="spellStart"/>
      <w:r w:rsidR="00786EFF" w:rsidRPr="00AC2939">
        <w:rPr>
          <w:rFonts w:ascii="Arial" w:hAnsi="Arial" w:cs="Arial"/>
          <w:bCs/>
          <w:i/>
          <w:sz w:val="24"/>
          <w:szCs w:val="24"/>
        </w:rPr>
        <w:t>raman</w:t>
      </w:r>
      <w:proofErr w:type="spellEnd"/>
      <w:r w:rsidR="00786EFF" w:rsidRPr="00AC2939">
        <w:rPr>
          <w:rFonts w:ascii="Arial" w:hAnsi="Arial" w:cs="Arial"/>
          <w:bCs/>
          <w:i/>
          <w:sz w:val="24"/>
          <w:szCs w:val="24"/>
        </w:rPr>
        <w:t xml:space="preserve"> </w:t>
      </w:r>
      <w:proofErr w:type="spellStart"/>
      <w:r w:rsidR="00786EFF" w:rsidRPr="00AC2939">
        <w:rPr>
          <w:rFonts w:ascii="Arial" w:hAnsi="Arial" w:cs="Arial"/>
          <w:bCs/>
          <w:i/>
          <w:sz w:val="24"/>
          <w:szCs w:val="24"/>
        </w:rPr>
        <w:t>neschimbate</w:t>
      </w:r>
      <w:proofErr w:type="spellEnd"/>
      <w:r w:rsidR="00786EFF" w:rsidRPr="00AC2939">
        <w:rPr>
          <w:rFonts w:ascii="Arial" w:hAnsi="Arial" w:cs="Arial"/>
          <w:bCs/>
          <w:i/>
          <w:sz w:val="24"/>
          <w:szCs w:val="24"/>
        </w:rPr>
        <w:t>.</w:t>
      </w:r>
    </w:p>
    <w:p w14:paraId="6D4CCF95" w14:textId="77777777" w:rsidR="00B57B12" w:rsidRPr="00AC2939" w:rsidRDefault="00B57B12" w:rsidP="007D7634">
      <w:pPr>
        <w:spacing w:after="0" w:line="240" w:lineRule="auto"/>
        <w:jc w:val="both"/>
        <w:rPr>
          <w:rFonts w:ascii="Arial" w:hAnsi="Arial" w:cs="Arial"/>
          <w:i/>
          <w:sz w:val="24"/>
          <w:szCs w:val="24"/>
          <w:lang w:val="it-IT"/>
        </w:rPr>
      </w:pPr>
      <w:r w:rsidRPr="00AC2939">
        <w:rPr>
          <w:rFonts w:ascii="Arial" w:hAnsi="Arial" w:cs="Arial"/>
          <w:i/>
          <w:sz w:val="24"/>
          <w:szCs w:val="24"/>
          <w:lang w:val="it-IT"/>
        </w:rPr>
        <w:tab/>
      </w:r>
      <w:r w:rsidRPr="00AC2939">
        <w:rPr>
          <w:rFonts w:ascii="Arial" w:hAnsi="Arial" w:cs="Arial"/>
          <w:b/>
          <w:i/>
          <w:sz w:val="24"/>
          <w:szCs w:val="24"/>
          <w:u w:val="single"/>
          <w:lang w:val="it-IT"/>
        </w:rPr>
        <w:t>Art.</w:t>
      </w:r>
      <w:r w:rsidR="00B73B97" w:rsidRPr="00AC2939">
        <w:rPr>
          <w:rFonts w:ascii="Arial" w:hAnsi="Arial" w:cs="Arial"/>
          <w:b/>
          <w:i/>
          <w:sz w:val="24"/>
          <w:szCs w:val="24"/>
          <w:u w:val="single"/>
          <w:lang w:val="it-IT"/>
        </w:rPr>
        <w:t>I</w:t>
      </w:r>
      <w:r w:rsidR="0044427C" w:rsidRPr="00AC2939">
        <w:rPr>
          <w:rFonts w:ascii="Arial" w:hAnsi="Arial" w:cs="Arial"/>
          <w:b/>
          <w:i/>
          <w:sz w:val="24"/>
          <w:szCs w:val="24"/>
          <w:u w:val="single"/>
          <w:lang w:val="it-IT"/>
        </w:rPr>
        <w:t>II</w:t>
      </w:r>
      <w:r w:rsidRPr="00AC2939">
        <w:rPr>
          <w:rFonts w:ascii="Arial" w:hAnsi="Arial" w:cs="Arial"/>
          <w:i/>
          <w:sz w:val="24"/>
          <w:szCs w:val="24"/>
          <w:lang w:val="it-IT"/>
        </w:rPr>
        <w:t xml:space="preserve">- Prin grija Compartimentului </w:t>
      </w:r>
      <w:r w:rsidR="006C170F" w:rsidRPr="00AC2939">
        <w:rPr>
          <w:rFonts w:ascii="Arial" w:hAnsi="Arial" w:cs="Arial"/>
          <w:i/>
          <w:sz w:val="24"/>
          <w:szCs w:val="24"/>
          <w:lang w:val="it-IT"/>
        </w:rPr>
        <w:t>C</w:t>
      </w:r>
      <w:r w:rsidRPr="00AC2939">
        <w:rPr>
          <w:rFonts w:ascii="Arial" w:hAnsi="Arial" w:cs="Arial"/>
          <w:i/>
          <w:sz w:val="24"/>
          <w:szCs w:val="24"/>
          <w:lang w:val="it-IT"/>
        </w:rPr>
        <w:t xml:space="preserve">ancelarie si </w:t>
      </w:r>
      <w:r w:rsidR="006C170F" w:rsidRPr="00AC2939">
        <w:rPr>
          <w:rFonts w:ascii="Arial" w:hAnsi="Arial" w:cs="Arial"/>
          <w:i/>
          <w:sz w:val="24"/>
          <w:szCs w:val="24"/>
          <w:lang w:val="it-IT"/>
        </w:rPr>
        <w:t>A</w:t>
      </w:r>
      <w:r w:rsidRPr="00AC2939">
        <w:rPr>
          <w:rFonts w:ascii="Arial" w:hAnsi="Arial" w:cs="Arial"/>
          <w:i/>
          <w:sz w:val="24"/>
          <w:szCs w:val="24"/>
          <w:lang w:val="it-IT"/>
        </w:rPr>
        <w:t xml:space="preserve">rhiva din cadrul Directiei </w:t>
      </w:r>
      <w:r w:rsidR="006C170F" w:rsidRPr="00AC2939">
        <w:rPr>
          <w:rFonts w:ascii="Arial" w:hAnsi="Arial" w:cs="Arial"/>
          <w:i/>
          <w:sz w:val="24"/>
          <w:szCs w:val="24"/>
          <w:lang w:val="it-IT"/>
        </w:rPr>
        <w:t>A</w:t>
      </w:r>
      <w:r w:rsidRPr="00AC2939">
        <w:rPr>
          <w:rFonts w:ascii="Arial" w:hAnsi="Arial" w:cs="Arial"/>
          <w:i/>
          <w:sz w:val="24"/>
          <w:szCs w:val="24"/>
          <w:lang w:val="it-IT"/>
        </w:rPr>
        <w:t xml:space="preserve">dministratie </w:t>
      </w:r>
      <w:r w:rsidR="006C170F" w:rsidRPr="00AC2939">
        <w:rPr>
          <w:rFonts w:ascii="Arial" w:hAnsi="Arial" w:cs="Arial"/>
          <w:i/>
          <w:sz w:val="24"/>
          <w:szCs w:val="24"/>
          <w:lang w:val="it-IT"/>
        </w:rPr>
        <w:t>P</w:t>
      </w:r>
      <w:r w:rsidRPr="00AC2939">
        <w:rPr>
          <w:rFonts w:ascii="Arial" w:hAnsi="Arial" w:cs="Arial"/>
          <w:i/>
          <w:sz w:val="24"/>
          <w:szCs w:val="24"/>
          <w:lang w:val="it-IT"/>
        </w:rPr>
        <w:t xml:space="preserve">ublica, </w:t>
      </w:r>
      <w:r w:rsidR="006C170F" w:rsidRPr="00AC2939">
        <w:rPr>
          <w:rFonts w:ascii="Arial" w:hAnsi="Arial" w:cs="Arial"/>
          <w:i/>
          <w:sz w:val="24"/>
          <w:szCs w:val="24"/>
          <w:lang w:val="it-IT"/>
        </w:rPr>
        <w:t>C</w:t>
      </w:r>
      <w:r w:rsidRPr="00AC2939">
        <w:rPr>
          <w:rFonts w:ascii="Arial" w:hAnsi="Arial" w:cs="Arial"/>
          <w:i/>
          <w:sz w:val="24"/>
          <w:szCs w:val="24"/>
          <w:lang w:val="it-IT"/>
        </w:rPr>
        <w:t xml:space="preserve">ontencios prezenta hotarare va fi comunicata </w:t>
      </w:r>
      <w:r w:rsidR="00AD6638" w:rsidRPr="00AC2939">
        <w:rPr>
          <w:rFonts w:ascii="Arial" w:hAnsi="Arial" w:cs="Arial"/>
          <w:i/>
          <w:sz w:val="24"/>
          <w:szCs w:val="24"/>
          <w:lang w:val="it-IT"/>
        </w:rPr>
        <w:t>celor interesati</w:t>
      </w:r>
      <w:r w:rsidR="00291041" w:rsidRPr="00AC2939">
        <w:rPr>
          <w:rFonts w:ascii="Arial" w:hAnsi="Arial" w:cs="Arial"/>
          <w:i/>
          <w:sz w:val="24"/>
          <w:szCs w:val="24"/>
          <w:lang w:val="it-IT"/>
        </w:rPr>
        <w:t>.</w:t>
      </w:r>
    </w:p>
    <w:p w14:paraId="36C46BE9" w14:textId="77777777" w:rsidR="00B57B12" w:rsidRPr="00AC2939" w:rsidRDefault="00B57B12" w:rsidP="007D7634">
      <w:pPr>
        <w:spacing w:after="0" w:line="240" w:lineRule="auto"/>
        <w:jc w:val="both"/>
        <w:rPr>
          <w:rFonts w:ascii="Arial" w:hAnsi="Arial" w:cs="Arial"/>
          <w:i/>
          <w:sz w:val="24"/>
          <w:szCs w:val="24"/>
          <w:lang w:val="it-IT"/>
        </w:rPr>
      </w:pPr>
    </w:p>
    <w:p w14:paraId="286C88F6" w14:textId="77777777" w:rsidR="004710EE" w:rsidRDefault="004710EE" w:rsidP="007D7634">
      <w:pPr>
        <w:widowControl w:val="0"/>
        <w:suppressAutoHyphens/>
        <w:spacing w:after="0" w:line="240" w:lineRule="auto"/>
        <w:rPr>
          <w:rFonts w:ascii="Arial" w:eastAsia="Lucida Sans Unicode" w:hAnsi="Arial" w:cs="Arial"/>
          <w:b/>
          <w:i/>
          <w:iCs/>
          <w:sz w:val="24"/>
          <w:szCs w:val="24"/>
          <w:lang w:val="ro-RO" w:eastAsia="ro-RO"/>
        </w:rPr>
      </w:pPr>
    </w:p>
    <w:p w14:paraId="6A87DA69" w14:textId="77777777" w:rsidR="00826A05" w:rsidRPr="00CA610A" w:rsidRDefault="00826A05" w:rsidP="00826A05">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78D2D671" w14:textId="7AEC39FA" w:rsidR="00826A05" w:rsidRDefault="00826A05" w:rsidP="00826A05">
      <w:pPr>
        <w:autoSpaceDE w:val="0"/>
        <w:adjustRightInd w:val="0"/>
        <w:ind w:left="1170" w:hanging="1170"/>
        <w:jc w:val="both"/>
        <w:rPr>
          <w:rFonts w:ascii="Arial" w:eastAsia="Calibri" w:hAnsi="Arial" w:cs="Arial"/>
          <w:b/>
          <w:bCs/>
          <w:i/>
          <w:iCs/>
          <w:sz w:val="24"/>
          <w:szCs w:val="24"/>
          <w:lang w:val="fr-FR"/>
        </w:rPr>
      </w:pPr>
    </w:p>
    <w:p w14:paraId="53793430" w14:textId="77777777" w:rsidR="004043DC" w:rsidRPr="00CA610A" w:rsidRDefault="004043DC" w:rsidP="00826A05">
      <w:pPr>
        <w:autoSpaceDE w:val="0"/>
        <w:adjustRightInd w:val="0"/>
        <w:ind w:left="1170" w:hanging="1170"/>
        <w:jc w:val="both"/>
        <w:rPr>
          <w:rFonts w:ascii="Arial" w:eastAsia="Calibri" w:hAnsi="Arial" w:cs="Arial"/>
          <w:b/>
          <w:bCs/>
          <w:i/>
          <w:iCs/>
          <w:sz w:val="24"/>
          <w:szCs w:val="24"/>
          <w:lang w:val="fr-FR"/>
        </w:rPr>
      </w:pPr>
    </w:p>
    <w:p w14:paraId="4B79A742" w14:textId="77777777" w:rsidR="00826A05" w:rsidRPr="00CA610A" w:rsidRDefault="00826A05" w:rsidP="00826A05">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151272B6" w14:textId="77777777" w:rsidR="00826A05" w:rsidRPr="00CA610A" w:rsidRDefault="00826A05" w:rsidP="00826A05">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7FC75A86" w14:textId="77777777" w:rsidR="00826A05" w:rsidRPr="00CA610A" w:rsidRDefault="00826A05" w:rsidP="00826A05">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3" w:name="__DdeLink__27_2279060548"/>
      <w:bookmarkStart w:id="4" w:name="__DdeLink__24_2279060548"/>
      <w:bookmarkStart w:id="5" w:name="_Hlk521486872"/>
      <w:bookmarkEnd w:id="3"/>
      <w:bookmarkEnd w:id="4"/>
      <w:bookmarkEnd w:id="5"/>
    </w:p>
    <w:p w14:paraId="1DE8BF8B" w14:textId="77777777" w:rsidR="00826A05" w:rsidRPr="004B3780" w:rsidRDefault="00826A05" w:rsidP="00826A05">
      <w:pPr>
        <w:pStyle w:val="NormalWeb"/>
        <w:spacing w:before="0" w:beforeAutospacing="0" w:after="0" w:afterAutospacing="0"/>
        <w:ind w:firstLine="708"/>
        <w:jc w:val="both"/>
        <w:rPr>
          <w:rFonts w:ascii="Arial" w:hAnsi="Arial" w:cs="Arial"/>
          <w:i/>
          <w:iCs/>
          <w:color w:val="000000"/>
          <w:lang w:val="ro-RO"/>
        </w:rPr>
      </w:pPr>
    </w:p>
    <w:p w14:paraId="66CF0B7F" w14:textId="77777777" w:rsidR="00AC2939" w:rsidRDefault="00AC2939" w:rsidP="007D7634">
      <w:pPr>
        <w:widowControl w:val="0"/>
        <w:suppressAutoHyphens/>
        <w:spacing w:after="0" w:line="240" w:lineRule="auto"/>
        <w:rPr>
          <w:rFonts w:ascii="Arial" w:eastAsia="Lucida Sans Unicode" w:hAnsi="Arial" w:cs="Arial"/>
          <w:b/>
          <w:i/>
          <w:iCs/>
          <w:sz w:val="24"/>
          <w:szCs w:val="24"/>
          <w:lang w:val="ro-RO" w:eastAsia="ro-RO"/>
        </w:rPr>
      </w:pPr>
    </w:p>
    <w:sectPr w:rsidR="00AC2939" w:rsidSect="00AC2939">
      <w:pgSz w:w="12240" w:h="15840"/>
      <w:pgMar w:top="567"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A578B"/>
    <w:multiLevelType w:val="hybridMultilevel"/>
    <w:tmpl w:val="C29A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7B12"/>
    <w:rsid w:val="0000087F"/>
    <w:rsid w:val="00036D26"/>
    <w:rsid w:val="00064827"/>
    <w:rsid w:val="0008311E"/>
    <w:rsid w:val="000B491C"/>
    <w:rsid w:val="000D5EBF"/>
    <w:rsid w:val="00107AE0"/>
    <w:rsid w:val="00120F6C"/>
    <w:rsid w:val="00133E81"/>
    <w:rsid w:val="00143E73"/>
    <w:rsid w:val="00181546"/>
    <w:rsid w:val="001B0E61"/>
    <w:rsid w:val="001C2560"/>
    <w:rsid w:val="001D23B5"/>
    <w:rsid w:val="001D44F3"/>
    <w:rsid w:val="001E06B7"/>
    <w:rsid w:val="001F2713"/>
    <w:rsid w:val="00204822"/>
    <w:rsid w:val="00270F20"/>
    <w:rsid w:val="0028678B"/>
    <w:rsid w:val="00291041"/>
    <w:rsid w:val="00331309"/>
    <w:rsid w:val="004043DC"/>
    <w:rsid w:val="0040564F"/>
    <w:rsid w:val="00421BC7"/>
    <w:rsid w:val="00437E83"/>
    <w:rsid w:val="0044427C"/>
    <w:rsid w:val="0046130B"/>
    <w:rsid w:val="00461C8C"/>
    <w:rsid w:val="00465B07"/>
    <w:rsid w:val="004710EE"/>
    <w:rsid w:val="00472C5D"/>
    <w:rsid w:val="004B2EFA"/>
    <w:rsid w:val="004D02B5"/>
    <w:rsid w:val="004F6F7C"/>
    <w:rsid w:val="00507C56"/>
    <w:rsid w:val="00534DC0"/>
    <w:rsid w:val="00552594"/>
    <w:rsid w:val="00554210"/>
    <w:rsid w:val="00592811"/>
    <w:rsid w:val="00593E9E"/>
    <w:rsid w:val="005D61FE"/>
    <w:rsid w:val="005E56F1"/>
    <w:rsid w:val="0062199F"/>
    <w:rsid w:val="00632487"/>
    <w:rsid w:val="00641FBE"/>
    <w:rsid w:val="00654668"/>
    <w:rsid w:val="006775C8"/>
    <w:rsid w:val="006B1D05"/>
    <w:rsid w:val="006B207D"/>
    <w:rsid w:val="006C170F"/>
    <w:rsid w:val="007014DE"/>
    <w:rsid w:val="007030CB"/>
    <w:rsid w:val="007431D4"/>
    <w:rsid w:val="007503A9"/>
    <w:rsid w:val="007516C2"/>
    <w:rsid w:val="0075188D"/>
    <w:rsid w:val="007705A0"/>
    <w:rsid w:val="00786EFF"/>
    <w:rsid w:val="00787B75"/>
    <w:rsid w:val="007967CA"/>
    <w:rsid w:val="007B01EC"/>
    <w:rsid w:val="007B1A6D"/>
    <w:rsid w:val="007D6A33"/>
    <w:rsid w:val="007D7634"/>
    <w:rsid w:val="00826A05"/>
    <w:rsid w:val="00862457"/>
    <w:rsid w:val="00870CB1"/>
    <w:rsid w:val="00872776"/>
    <w:rsid w:val="008B48D5"/>
    <w:rsid w:val="008D72CA"/>
    <w:rsid w:val="0091228F"/>
    <w:rsid w:val="009123B0"/>
    <w:rsid w:val="009534E2"/>
    <w:rsid w:val="00953957"/>
    <w:rsid w:val="009D0529"/>
    <w:rsid w:val="009E6987"/>
    <w:rsid w:val="009F2ABC"/>
    <w:rsid w:val="00A10662"/>
    <w:rsid w:val="00A153A3"/>
    <w:rsid w:val="00A34673"/>
    <w:rsid w:val="00A74B52"/>
    <w:rsid w:val="00A750BF"/>
    <w:rsid w:val="00AA6450"/>
    <w:rsid w:val="00AC2939"/>
    <w:rsid w:val="00AD6638"/>
    <w:rsid w:val="00B126B8"/>
    <w:rsid w:val="00B14AAD"/>
    <w:rsid w:val="00B333F3"/>
    <w:rsid w:val="00B57B12"/>
    <w:rsid w:val="00B73B97"/>
    <w:rsid w:val="00B84FE5"/>
    <w:rsid w:val="00B96CFC"/>
    <w:rsid w:val="00BB0766"/>
    <w:rsid w:val="00BB67FB"/>
    <w:rsid w:val="00BC14B7"/>
    <w:rsid w:val="00BC6033"/>
    <w:rsid w:val="00BD4E55"/>
    <w:rsid w:val="00C0180B"/>
    <w:rsid w:val="00C16BB3"/>
    <w:rsid w:val="00C21CF1"/>
    <w:rsid w:val="00C34D5F"/>
    <w:rsid w:val="00C40922"/>
    <w:rsid w:val="00C80E92"/>
    <w:rsid w:val="00CD5000"/>
    <w:rsid w:val="00CD5B4B"/>
    <w:rsid w:val="00CE2C5F"/>
    <w:rsid w:val="00D15403"/>
    <w:rsid w:val="00D20F55"/>
    <w:rsid w:val="00D25936"/>
    <w:rsid w:val="00D6536C"/>
    <w:rsid w:val="00D917F3"/>
    <w:rsid w:val="00E000C7"/>
    <w:rsid w:val="00E40C11"/>
    <w:rsid w:val="00E44838"/>
    <w:rsid w:val="00E938F5"/>
    <w:rsid w:val="00E95892"/>
    <w:rsid w:val="00E97A2F"/>
    <w:rsid w:val="00EA05BD"/>
    <w:rsid w:val="00EC3B18"/>
    <w:rsid w:val="00F075C2"/>
    <w:rsid w:val="00F10CAC"/>
    <w:rsid w:val="00F259B2"/>
    <w:rsid w:val="00F36DAB"/>
    <w:rsid w:val="00F50D15"/>
    <w:rsid w:val="00F86FF0"/>
    <w:rsid w:val="00F876E9"/>
    <w:rsid w:val="00F909E3"/>
    <w:rsid w:val="00FB2213"/>
    <w:rsid w:val="00FE24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0B30"/>
  <w15:docId w15:val="{44919E12-D77A-4988-B4D0-F0905D7A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11"/>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7B12"/>
    <w:pPr>
      <w:ind w:left="720"/>
      <w:contextualSpacing/>
    </w:pPr>
    <w:rPr>
      <w:rFonts w:eastAsia="Calibri"/>
    </w:rPr>
  </w:style>
  <w:style w:type="paragraph" w:styleId="BalloonText">
    <w:name w:val="Balloon Text"/>
    <w:basedOn w:val="Normal"/>
    <w:link w:val="BalloonTextChar"/>
    <w:uiPriority w:val="99"/>
    <w:semiHidden/>
    <w:unhideWhenUsed/>
    <w:rsid w:val="00107A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AE0"/>
    <w:rPr>
      <w:rFonts w:ascii="Segoe UI" w:eastAsia="Times New Roman" w:hAnsi="Segoe UI" w:cs="Segoe UI"/>
      <w:sz w:val="18"/>
      <w:szCs w:val="18"/>
    </w:rPr>
  </w:style>
  <w:style w:type="paragraph" w:styleId="NormalWeb">
    <w:name w:val="Normal (Web)"/>
    <w:basedOn w:val="Normal"/>
    <w:rsid w:val="00826A0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2569">
      <w:bodyDiv w:val="1"/>
      <w:marLeft w:val="0"/>
      <w:marRight w:val="0"/>
      <w:marTop w:val="0"/>
      <w:marBottom w:val="0"/>
      <w:divBdr>
        <w:top w:val="none" w:sz="0" w:space="0" w:color="auto"/>
        <w:left w:val="none" w:sz="0" w:space="0" w:color="auto"/>
        <w:bottom w:val="none" w:sz="0" w:space="0" w:color="auto"/>
        <w:right w:val="none" w:sz="0" w:space="0" w:color="auto"/>
      </w:divBdr>
    </w:div>
    <w:div w:id="14005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BFEA-0A33-4816-9531-CA93B8FE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575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2021-09-14T07:53:00Z</cp:lastPrinted>
  <dcterms:created xsi:type="dcterms:W3CDTF">2020-07-23T09:23:00Z</dcterms:created>
  <dcterms:modified xsi:type="dcterms:W3CDTF">2021-09-14T07:53:00Z</dcterms:modified>
</cp:coreProperties>
</file>