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EB83" w14:textId="31CC8D1C" w:rsidR="00352CEF" w:rsidRPr="00ED55A5" w:rsidRDefault="005072FB" w:rsidP="00ED55A5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352CEF" w:rsidRPr="00ED55A5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>Dosar</w:t>
      </w:r>
      <w:proofErr w:type="spellEnd"/>
      <w:r w:rsidR="00352CEF" w:rsidRPr="00ED55A5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 III-E-5 </w:t>
      </w:r>
    </w:p>
    <w:p w14:paraId="24E1CFB7" w14:textId="77777777" w:rsidR="00352CEF" w:rsidRPr="00ED55A5" w:rsidRDefault="00352CEF" w:rsidP="00ED55A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05EA7221" w14:textId="77777777" w:rsidR="00352CEF" w:rsidRPr="00ED55A5" w:rsidRDefault="00352CEF" w:rsidP="00ED55A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ROMANIA</w:t>
      </w:r>
    </w:p>
    <w:p w14:paraId="0E291CE1" w14:textId="77777777" w:rsidR="00352CEF" w:rsidRPr="00ED55A5" w:rsidRDefault="00352CEF" w:rsidP="00ED55A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5A45A2C0" w14:textId="77777777" w:rsidR="00352CEF" w:rsidRPr="00ED55A5" w:rsidRDefault="00352CEF" w:rsidP="00ED55A5">
      <w:pPr>
        <w:spacing w:after="0" w:line="240" w:lineRule="auto"/>
        <w:ind w:left="21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CONSILIUL JUDETEAN</w:t>
      </w:r>
    </w:p>
    <w:p w14:paraId="3C8196BD" w14:textId="77777777" w:rsidR="00352CEF" w:rsidRPr="00ED55A5" w:rsidRDefault="00352CEF" w:rsidP="00ED55A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2809538" w14:textId="1C718297" w:rsidR="00352CEF" w:rsidRPr="00ED55A5" w:rsidRDefault="00352CEF" w:rsidP="00ED55A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9C7374">
        <w:rPr>
          <w:rFonts w:ascii="Arial" w:hAnsi="Arial" w:cs="Arial"/>
          <w:b/>
          <w:bCs/>
          <w:i/>
          <w:iCs/>
          <w:sz w:val="24"/>
          <w:szCs w:val="24"/>
        </w:rPr>
        <w:t>208</w:t>
      </w:r>
    </w:p>
    <w:p w14:paraId="29E966E7" w14:textId="77777777" w:rsidR="00352CEF" w:rsidRPr="00ED55A5" w:rsidRDefault="00352CEF" w:rsidP="00ED55A5">
      <w:pPr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din 29 </w:t>
      </w:r>
      <w:proofErr w:type="spellStart"/>
      <w:r w:rsidRPr="00ED55A5">
        <w:rPr>
          <w:rFonts w:ascii="Arial" w:hAnsi="Arial" w:cs="Arial"/>
          <w:b/>
          <w:bCs/>
          <w:i/>
          <w:iCs/>
          <w:sz w:val="24"/>
          <w:szCs w:val="24"/>
        </w:rPr>
        <w:t>septembrie</w:t>
      </w:r>
      <w:proofErr w:type="spellEnd"/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2021</w:t>
      </w:r>
    </w:p>
    <w:p w14:paraId="3CB88344" w14:textId="323794AE" w:rsidR="005072FB" w:rsidRPr="00ED55A5" w:rsidRDefault="005072FB" w:rsidP="00ED55A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D55A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</w:t>
      </w:r>
      <w:r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</w:t>
      </w:r>
    </w:p>
    <w:p w14:paraId="004D2647" w14:textId="510BBE6F" w:rsidR="000D0796" w:rsidRPr="00ED55A5" w:rsidRDefault="00681EB9" w:rsidP="00ED55A5">
      <w:pPr>
        <w:spacing w:line="240" w:lineRule="auto"/>
        <w:ind w:left="990" w:hanging="990"/>
        <w:contextualSpacing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proofErr w:type="spellStart"/>
      <w:r w:rsidRPr="00ED55A5">
        <w:rPr>
          <w:rFonts w:ascii="Arial" w:hAnsi="Arial" w:cs="Arial"/>
          <w:b/>
          <w:i/>
          <w:iCs/>
          <w:sz w:val="24"/>
          <w:szCs w:val="24"/>
        </w:rPr>
        <w:t>p</w:t>
      </w:r>
      <w:r w:rsidR="000D0796" w:rsidRPr="00ED55A5">
        <w:rPr>
          <w:rFonts w:ascii="Arial" w:hAnsi="Arial" w:cs="Arial"/>
          <w:b/>
          <w:i/>
          <w:iCs/>
          <w:sz w:val="24"/>
          <w:szCs w:val="24"/>
        </w:rPr>
        <w:t>rivind</w:t>
      </w:r>
      <w:proofErr w:type="spellEnd"/>
      <w:r w:rsidRPr="00ED55A5">
        <w:rPr>
          <w:rFonts w:ascii="Arial" w:hAnsi="Arial" w:cs="Arial"/>
          <w:b/>
          <w:i/>
          <w:iCs/>
          <w:sz w:val="24"/>
          <w:szCs w:val="24"/>
        </w:rPr>
        <w:t>:</w:t>
      </w:r>
      <w:r w:rsidR="009433D8" w:rsidRPr="00ED55A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0D0796" w:rsidRPr="00ED55A5">
        <w:rPr>
          <w:rFonts w:ascii="Arial" w:hAnsi="Arial" w:cs="Arial"/>
          <w:b/>
          <w:i/>
          <w:iCs/>
          <w:sz w:val="24"/>
          <w:szCs w:val="24"/>
        </w:rPr>
        <w:t>aprobarea</w:t>
      </w:r>
      <w:proofErr w:type="spellEnd"/>
      <w:r w:rsidR="009433D8" w:rsidRPr="00ED55A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0D0796" w:rsidRPr="00ED55A5">
        <w:rPr>
          <w:rFonts w:ascii="Arial" w:hAnsi="Arial" w:cs="Arial"/>
          <w:b/>
          <w:i/>
          <w:iCs/>
          <w:sz w:val="24"/>
          <w:szCs w:val="24"/>
        </w:rPr>
        <w:t>finantarii</w:t>
      </w:r>
      <w:proofErr w:type="spellEnd"/>
      <w:r w:rsidR="009433D8" w:rsidRPr="00ED55A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C5048C" w:rsidRPr="00ED55A5">
        <w:rPr>
          <w:rFonts w:ascii="Arial" w:hAnsi="Arial" w:cs="Arial"/>
          <w:b/>
          <w:i/>
          <w:iCs/>
          <w:sz w:val="24"/>
          <w:szCs w:val="24"/>
        </w:rPr>
        <w:t>proiectului</w:t>
      </w:r>
      <w:proofErr w:type="spellEnd"/>
      <w:r w:rsidR="00531AEC" w:rsidRPr="00ED55A5">
        <w:rPr>
          <w:rFonts w:ascii="Arial" w:hAnsi="Arial" w:cs="Arial"/>
          <w:b/>
          <w:i/>
          <w:iCs/>
          <w:sz w:val="24"/>
          <w:szCs w:val="24"/>
        </w:rPr>
        <w:t xml:space="preserve"> “</w:t>
      </w:r>
      <w:proofErr w:type="spellStart"/>
      <w:r w:rsidR="002D6BB1" w:rsidRPr="00ED55A5">
        <w:rPr>
          <w:rFonts w:ascii="Arial" w:hAnsi="Arial" w:cs="Arial"/>
          <w:b/>
          <w:i/>
          <w:iCs/>
          <w:sz w:val="24"/>
          <w:szCs w:val="24"/>
        </w:rPr>
        <w:t>Istoria</w:t>
      </w:r>
      <w:proofErr w:type="spellEnd"/>
      <w:r w:rsidR="002D6BB1" w:rsidRPr="00ED55A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2D6BB1" w:rsidRPr="00ED55A5">
        <w:rPr>
          <w:rFonts w:ascii="Arial" w:hAnsi="Arial" w:cs="Arial"/>
          <w:b/>
          <w:i/>
          <w:iCs/>
          <w:sz w:val="24"/>
          <w:szCs w:val="24"/>
        </w:rPr>
        <w:t>militara</w:t>
      </w:r>
      <w:proofErr w:type="spellEnd"/>
      <w:r w:rsidR="002D6BB1" w:rsidRPr="00ED55A5">
        <w:rPr>
          <w:rFonts w:ascii="Arial" w:hAnsi="Arial" w:cs="Arial"/>
          <w:b/>
          <w:i/>
          <w:iCs/>
          <w:sz w:val="24"/>
          <w:szCs w:val="24"/>
        </w:rPr>
        <w:t xml:space="preserve"> junior</w:t>
      </w:r>
      <w:r w:rsidR="00531AEC" w:rsidRPr="00ED55A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proofErr w:type="gramStart"/>
      <w:r w:rsidR="00531AEC" w:rsidRPr="00ED55A5">
        <w:rPr>
          <w:rFonts w:ascii="Arial" w:hAnsi="Arial" w:cs="Arial"/>
          <w:b/>
          <w:i/>
          <w:iCs/>
          <w:sz w:val="24"/>
          <w:szCs w:val="24"/>
        </w:rPr>
        <w:t xml:space="preserve">al </w:t>
      </w:r>
      <w:r w:rsidR="00352CEF" w:rsidRPr="00ED55A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531AEC" w:rsidRPr="00ED55A5">
        <w:rPr>
          <w:rFonts w:ascii="Arial" w:hAnsi="Arial" w:cs="Arial"/>
          <w:b/>
          <w:i/>
          <w:iCs/>
          <w:sz w:val="24"/>
          <w:szCs w:val="24"/>
        </w:rPr>
        <w:t>Asociatiei</w:t>
      </w:r>
      <w:proofErr w:type="spellEnd"/>
      <w:proofErr w:type="gramEnd"/>
      <w:r w:rsidR="00531AEC" w:rsidRPr="00ED55A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2D6BB1" w:rsidRPr="00ED55A5">
        <w:rPr>
          <w:rFonts w:ascii="Arial" w:hAnsi="Arial" w:cs="Arial"/>
          <w:b/>
          <w:bCs/>
          <w:i/>
          <w:iCs/>
          <w:sz w:val="24"/>
          <w:szCs w:val="24"/>
        </w:rPr>
        <w:t>„CENTRUL DE STUDII PROILAVIA”</w:t>
      </w:r>
      <w:r w:rsidR="00B74920" w:rsidRPr="00ED55A5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531AEC" w:rsidRPr="00ED55A5">
        <w:rPr>
          <w:rFonts w:ascii="Arial" w:hAnsi="Arial" w:cs="Arial"/>
          <w:b/>
          <w:i/>
          <w:iCs/>
          <w:sz w:val="24"/>
          <w:szCs w:val="24"/>
        </w:rPr>
        <w:t>Braila</w:t>
      </w:r>
    </w:p>
    <w:p w14:paraId="2AC214A3" w14:textId="77777777" w:rsidR="000D0796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29E7673" w14:textId="5D0C86D6" w:rsidR="000D0796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55A5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="00A955EA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sedinta</w:t>
      </w:r>
      <w:proofErr w:type="spellEnd"/>
      <w:r w:rsidR="00C5048C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47750" w:rsidRPr="00ED55A5">
        <w:rPr>
          <w:rFonts w:ascii="Arial" w:hAnsi="Arial" w:cs="Arial"/>
          <w:i/>
          <w:iCs/>
          <w:sz w:val="24"/>
          <w:szCs w:val="24"/>
        </w:rPr>
        <w:t>ordinara</w:t>
      </w:r>
      <w:proofErr w:type="spellEnd"/>
      <w:r w:rsidR="00647750" w:rsidRPr="00ED55A5">
        <w:rPr>
          <w:rFonts w:ascii="Arial" w:hAnsi="Arial" w:cs="Arial"/>
          <w:i/>
          <w:iCs/>
          <w:sz w:val="24"/>
          <w:szCs w:val="24"/>
        </w:rPr>
        <w:t xml:space="preserve"> la data de</w:t>
      </w:r>
      <w:r w:rsidR="00352CEF" w:rsidRPr="00ED55A5">
        <w:rPr>
          <w:rFonts w:ascii="Arial" w:hAnsi="Arial" w:cs="Arial"/>
          <w:i/>
          <w:iCs/>
          <w:sz w:val="24"/>
          <w:szCs w:val="24"/>
        </w:rPr>
        <w:t xml:space="preserve"> 29 </w:t>
      </w:r>
      <w:proofErr w:type="spellStart"/>
      <w:r w:rsidR="00352CEF" w:rsidRPr="00ED55A5">
        <w:rPr>
          <w:rFonts w:ascii="Arial" w:hAnsi="Arial" w:cs="Arial"/>
          <w:i/>
          <w:iCs/>
          <w:sz w:val="24"/>
          <w:szCs w:val="24"/>
        </w:rPr>
        <w:t>septembrie</w:t>
      </w:r>
      <w:proofErr w:type="spellEnd"/>
      <w:r w:rsidR="00352CEF" w:rsidRPr="00ED55A5">
        <w:rPr>
          <w:rFonts w:ascii="Arial" w:hAnsi="Arial" w:cs="Arial"/>
          <w:i/>
          <w:iCs/>
          <w:sz w:val="24"/>
          <w:szCs w:val="24"/>
        </w:rPr>
        <w:t xml:space="preserve"> 2021</w:t>
      </w:r>
      <w:r w:rsidRPr="00ED55A5">
        <w:rPr>
          <w:rFonts w:ascii="Arial" w:hAnsi="Arial" w:cs="Arial"/>
          <w:i/>
          <w:iCs/>
          <w:sz w:val="24"/>
          <w:szCs w:val="24"/>
        </w:rPr>
        <w:t>;</w:t>
      </w:r>
    </w:p>
    <w:p w14:paraId="4432FBB5" w14:textId="695452A0" w:rsidR="000D0796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55A5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Avand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vedere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16C08" w:rsidRPr="00ED55A5">
        <w:rPr>
          <w:rFonts w:ascii="Arial" w:hAnsi="Arial" w:cs="Arial"/>
          <w:i/>
          <w:iCs/>
          <w:sz w:val="24"/>
          <w:szCs w:val="24"/>
        </w:rPr>
        <w:t>Referatul</w:t>
      </w:r>
      <w:proofErr w:type="spellEnd"/>
      <w:r w:rsidR="00616C08" w:rsidRPr="00ED55A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616C08" w:rsidRPr="00ED55A5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a</w:t>
      </w:r>
      <w:r w:rsidR="00AF1522" w:rsidRPr="00ED55A5">
        <w:rPr>
          <w:rFonts w:ascii="Arial" w:hAnsi="Arial" w:cs="Arial"/>
          <w:i/>
          <w:iCs/>
          <w:sz w:val="24"/>
          <w:szCs w:val="24"/>
        </w:rPr>
        <w:t xml:space="preserve">l </w:t>
      </w:r>
      <w:proofErr w:type="spellStart"/>
      <w:r w:rsidR="00AF1522" w:rsidRPr="00ED55A5">
        <w:rPr>
          <w:rFonts w:ascii="Arial" w:hAnsi="Arial" w:cs="Arial"/>
          <w:i/>
          <w:iCs/>
          <w:sz w:val="24"/>
          <w:szCs w:val="24"/>
        </w:rPr>
        <w:t>P</w:t>
      </w:r>
      <w:r w:rsidRPr="00ED55A5">
        <w:rPr>
          <w:rFonts w:ascii="Arial" w:hAnsi="Arial" w:cs="Arial"/>
          <w:i/>
          <w:iCs/>
          <w:sz w:val="24"/>
          <w:szCs w:val="24"/>
        </w:rPr>
        <w:t>resedintelui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Braila, </w:t>
      </w:r>
      <w:r w:rsidR="001069F1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raportul </w:t>
      </w:r>
      <w:r w:rsidR="00352CEF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de specialitate al </w:t>
      </w:r>
      <w:r w:rsidR="001069F1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Direcţiei Strategii de Dezvoltare înregistrat sub nr.</w:t>
      </w:r>
      <w:r w:rsidR="00352CEF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19401/23.09.2021</w:t>
      </w:r>
      <w:r w:rsidR="00FF4972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,</w:t>
      </w:r>
      <w:r w:rsidR="00ED55A5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 al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1522" w:rsidRPr="00ED55A5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AF1522" w:rsidRPr="00ED55A5">
        <w:rPr>
          <w:rFonts w:ascii="Arial" w:hAnsi="Arial" w:cs="Arial"/>
          <w:i/>
          <w:iCs/>
          <w:sz w:val="24"/>
          <w:szCs w:val="24"/>
        </w:rPr>
        <w:t xml:space="preserve"> Publica </w:t>
      </w:r>
      <w:proofErr w:type="spellStart"/>
      <w:r w:rsidR="00AF1522" w:rsidRPr="00ED55A5">
        <w:rPr>
          <w:rFonts w:ascii="Arial" w:hAnsi="Arial" w:cs="Arial"/>
          <w:i/>
          <w:iCs/>
          <w:sz w:val="24"/>
          <w:szCs w:val="24"/>
        </w:rPr>
        <w:t>C</w:t>
      </w:r>
      <w:r w:rsidRPr="00ED55A5">
        <w:rPr>
          <w:rFonts w:ascii="Arial" w:hAnsi="Arial" w:cs="Arial"/>
          <w:i/>
          <w:iCs/>
          <w:sz w:val="24"/>
          <w:szCs w:val="24"/>
        </w:rPr>
        <w:t>ontencios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inregistrat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r w:rsidR="006828F4" w:rsidRPr="00ED55A5">
        <w:rPr>
          <w:rFonts w:ascii="Arial" w:hAnsi="Arial" w:cs="Arial"/>
          <w:i/>
          <w:iCs/>
          <w:sz w:val="24"/>
          <w:szCs w:val="24"/>
        </w:rPr>
        <w:t>c</w:t>
      </w:r>
      <w:r w:rsidRPr="00ED55A5">
        <w:rPr>
          <w:rFonts w:ascii="Arial" w:hAnsi="Arial" w:cs="Arial"/>
          <w:i/>
          <w:iCs/>
          <w:sz w:val="24"/>
          <w:szCs w:val="24"/>
        </w:rPr>
        <w:t>u nr.</w:t>
      </w:r>
      <w:r w:rsidR="00ED55A5" w:rsidRPr="00ED55A5">
        <w:rPr>
          <w:rFonts w:ascii="Arial" w:hAnsi="Arial" w:cs="Arial"/>
          <w:i/>
          <w:iCs/>
          <w:sz w:val="24"/>
          <w:szCs w:val="24"/>
        </w:rPr>
        <w:t xml:space="preserve">19364/23.09.2021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ED55A5" w:rsidRPr="00ED55A5">
        <w:rPr>
          <w:rFonts w:ascii="Arial" w:hAnsi="Arial" w:cs="Arial"/>
          <w:i/>
          <w:iCs/>
          <w:sz w:val="24"/>
          <w:szCs w:val="24"/>
        </w:rPr>
        <w:t xml:space="preserve"> a</w:t>
      </w:r>
      <w:r w:rsidRPr="00ED55A5">
        <w:rPr>
          <w:rFonts w:ascii="Arial" w:hAnsi="Arial" w:cs="Arial"/>
          <w:i/>
          <w:iCs/>
          <w:sz w:val="24"/>
          <w:szCs w:val="24"/>
        </w:rPr>
        <w:t>l</w:t>
      </w:r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828F4" w:rsidRPr="00ED55A5">
        <w:rPr>
          <w:rFonts w:ascii="Arial" w:hAnsi="Arial" w:cs="Arial"/>
          <w:i/>
          <w:iCs/>
          <w:sz w:val="24"/>
          <w:szCs w:val="24"/>
        </w:rPr>
        <w:t>A</w:t>
      </w:r>
      <w:r w:rsidRPr="00ED55A5">
        <w:rPr>
          <w:rFonts w:ascii="Arial" w:hAnsi="Arial" w:cs="Arial"/>
          <w:i/>
          <w:iCs/>
          <w:sz w:val="24"/>
          <w:szCs w:val="24"/>
        </w:rPr>
        <w:t>dministrare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828F4" w:rsidRPr="00ED55A5">
        <w:rPr>
          <w:rFonts w:ascii="Arial" w:hAnsi="Arial" w:cs="Arial"/>
          <w:i/>
          <w:iCs/>
          <w:sz w:val="24"/>
          <w:szCs w:val="24"/>
        </w:rPr>
        <w:t>P</w:t>
      </w:r>
      <w:r w:rsidRPr="00ED55A5">
        <w:rPr>
          <w:rFonts w:ascii="Arial" w:hAnsi="Arial" w:cs="Arial"/>
          <w:i/>
          <w:iCs/>
          <w:sz w:val="24"/>
          <w:szCs w:val="24"/>
        </w:rPr>
        <w:t>atrimoniu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828F4" w:rsidRPr="00ED55A5">
        <w:rPr>
          <w:rFonts w:ascii="Arial" w:hAnsi="Arial" w:cs="Arial"/>
          <w:i/>
          <w:iCs/>
          <w:sz w:val="24"/>
          <w:szCs w:val="24"/>
        </w:rPr>
        <w:t>E</w:t>
      </w:r>
      <w:r w:rsidRPr="00ED55A5">
        <w:rPr>
          <w:rFonts w:ascii="Arial" w:hAnsi="Arial" w:cs="Arial"/>
          <w:i/>
          <w:iCs/>
          <w:sz w:val="24"/>
          <w:szCs w:val="24"/>
        </w:rPr>
        <w:t>videnta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828F4" w:rsidRPr="00ED55A5">
        <w:rPr>
          <w:rFonts w:ascii="Arial" w:hAnsi="Arial" w:cs="Arial"/>
          <w:i/>
          <w:iCs/>
          <w:sz w:val="24"/>
          <w:szCs w:val="24"/>
        </w:rPr>
        <w:t>B</w:t>
      </w:r>
      <w:r w:rsidRPr="00ED55A5">
        <w:rPr>
          <w:rFonts w:ascii="Arial" w:hAnsi="Arial" w:cs="Arial"/>
          <w:i/>
          <w:iCs/>
          <w:sz w:val="24"/>
          <w:szCs w:val="24"/>
        </w:rPr>
        <w:t>ugetara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inregistrat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r w:rsidR="006828F4" w:rsidRPr="00ED55A5">
        <w:rPr>
          <w:rFonts w:ascii="Arial" w:hAnsi="Arial" w:cs="Arial"/>
          <w:i/>
          <w:iCs/>
          <w:sz w:val="24"/>
          <w:szCs w:val="24"/>
        </w:rPr>
        <w:t>c</w:t>
      </w:r>
      <w:r w:rsidRPr="00ED55A5">
        <w:rPr>
          <w:rFonts w:ascii="Arial" w:hAnsi="Arial" w:cs="Arial"/>
          <w:i/>
          <w:iCs/>
          <w:sz w:val="24"/>
          <w:szCs w:val="24"/>
        </w:rPr>
        <w:t>u nr.</w:t>
      </w:r>
      <w:r w:rsidR="00ED55A5" w:rsidRPr="00ED55A5">
        <w:rPr>
          <w:rFonts w:ascii="Arial" w:hAnsi="Arial" w:cs="Arial"/>
          <w:i/>
          <w:iCs/>
          <w:sz w:val="24"/>
          <w:szCs w:val="24"/>
        </w:rPr>
        <w:t>19402/23.09.2021</w:t>
      </w:r>
      <w:r w:rsidRPr="00ED55A5">
        <w:rPr>
          <w:rFonts w:ascii="Arial" w:hAnsi="Arial" w:cs="Arial"/>
          <w:i/>
          <w:iCs/>
          <w:sz w:val="24"/>
          <w:szCs w:val="24"/>
        </w:rPr>
        <w:t>;</w:t>
      </w:r>
    </w:p>
    <w:p w14:paraId="72EF382D" w14:textId="77777777" w:rsidR="00A163CF" w:rsidRPr="00ED55A5" w:rsidRDefault="00A163CF" w:rsidP="00ED55A5">
      <w:pPr>
        <w:pStyle w:val="NormalWeb"/>
        <w:spacing w:before="0" w:after="0"/>
        <w:ind w:firstLine="708"/>
        <w:contextualSpacing/>
        <w:jc w:val="both"/>
        <w:rPr>
          <w:rFonts w:ascii="Arial" w:hAnsi="Arial" w:cs="Arial"/>
          <w:i/>
          <w:iCs/>
          <w:color w:val="000000"/>
          <w:lang w:val="ro-RO"/>
        </w:rPr>
      </w:pPr>
      <w:bookmarkStart w:id="0" w:name="_Hlk519251944"/>
      <w:r w:rsidRPr="00ED55A5">
        <w:rPr>
          <w:rFonts w:ascii="Arial" w:hAnsi="Arial" w:cs="Arial"/>
          <w:i/>
          <w:iCs/>
          <w:color w:val="000000"/>
          <w:lang w:val="ro-RO"/>
        </w:rPr>
        <w:t xml:space="preserve">Văzând avizele Comisiei de buget - finanţe, administrarea domeniului public si privat al judeţului si Comisiei pentru activităţi ştiinţifice, </w:t>
      </w:r>
      <w:r w:rsidRPr="00ED55A5">
        <w:rPr>
          <w:rFonts w:ascii="Arial" w:hAnsi="Arial" w:cs="Arial"/>
          <w:bCs/>
          <w:i/>
          <w:iCs/>
          <w:color w:val="000000"/>
          <w:lang w:val="ro-RO"/>
        </w:rPr>
        <w:t>î</w:t>
      </w:r>
      <w:r w:rsidRPr="00ED55A5">
        <w:rPr>
          <w:rFonts w:ascii="Arial" w:hAnsi="Arial" w:cs="Arial"/>
          <w:i/>
          <w:iCs/>
          <w:color w:val="000000"/>
          <w:lang w:val="ro-RO"/>
        </w:rPr>
        <w:t>nvăţământ, cultura, culte, tineret si activităţi sportive;</w:t>
      </w:r>
    </w:p>
    <w:p w14:paraId="5E4B05FD" w14:textId="77777777" w:rsidR="005B14B4" w:rsidRPr="00ED55A5" w:rsidRDefault="0061098C" w:rsidP="00ED55A5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Tinand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43249" w:rsidRPr="00ED55A5">
        <w:rPr>
          <w:rFonts w:ascii="Arial" w:hAnsi="Arial" w:cs="Arial"/>
          <w:i/>
          <w:iCs/>
          <w:sz w:val="24"/>
          <w:szCs w:val="24"/>
        </w:rPr>
        <w:t>cont</w:t>
      </w:r>
      <w:proofErr w:type="spellEnd"/>
      <w:r w:rsidR="00443249" w:rsidRPr="00ED55A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F1738" w:rsidRPr="00ED55A5">
        <w:rPr>
          <w:rFonts w:ascii="Arial" w:hAnsi="Arial" w:cs="Arial"/>
          <w:i/>
          <w:iCs/>
          <w:sz w:val="24"/>
          <w:szCs w:val="24"/>
        </w:rPr>
        <w:t>cererea</w:t>
      </w:r>
      <w:proofErr w:type="spellEnd"/>
      <w:r w:rsidR="000F173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F1738" w:rsidRPr="00ED55A5">
        <w:rPr>
          <w:rFonts w:ascii="Arial" w:hAnsi="Arial" w:cs="Arial"/>
          <w:i/>
          <w:iCs/>
          <w:sz w:val="24"/>
          <w:szCs w:val="24"/>
        </w:rPr>
        <w:t>Asociatiei</w:t>
      </w:r>
      <w:proofErr w:type="spellEnd"/>
      <w:r w:rsidR="000F173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r w:rsidR="00552B72" w:rsidRPr="00ED55A5">
        <w:rPr>
          <w:rFonts w:ascii="Arial" w:hAnsi="Arial" w:cs="Arial"/>
          <w:bCs/>
          <w:i/>
          <w:iCs/>
          <w:sz w:val="24"/>
          <w:szCs w:val="24"/>
        </w:rPr>
        <w:t>„CENTRUL DE STUDII PROILAVIA”</w:t>
      </w:r>
      <w:r w:rsidR="00552B72" w:rsidRPr="00ED55A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F1738" w:rsidRPr="00ED55A5">
        <w:rPr>
          <w:rFonts w:ascii="Arial" w:hAnsi="Arial" w:cs="Arial"/>
          <w:i/>
          <w:iCs/>
          <w:sz w:val="24"/>
          <w:szCs w:val="24"/>
        </w:rPr>
        <w:t xml:space="preserve">Braila </w:t>
      </w:r>
      <w:proofErr w:type="spellStart"/>
      <w:r w:rsidR="007C4EB4" w:rsidRPr="00ED55A5">
        <w:rPr>
          <w:rFonts w:ascii="Arial" w:hAnsi="Arial" w:cs="Arial"/>
          <w:i/>
          <w:iCs/>
          <w:sz w:val="24"/>
          <w:szCs w:val="24"/>
        </w:rPr>
        <w:t>inregistrata</w:t>
      </w:r>
      <w:proofErr w:type="spellEnd"/>
      <w:r w:rsidR="007C4EB4" w:rsidRPr="00ED55A5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="007C4EB4" w:rsidRPr="00ED55A5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="009433D8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C4EB4" w:rsidRPr="00ED55A5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="007C4EB4" w:rsidRPr="00ED55A5">
        <w:rPr>
          <w:rFonts w:ascii="Arial" w:hAnsi="Arial" w:cs="Arial"/>
          <w:i/>
          <w:iCs/>
          <w:sz w:val="24"/>
          <w:szCs w:val="24"/>
        </w:rPr>
        <w:t xml:space="preserve"> Braila </w:t>
      </w:r>
      <w:r w:rsidR="00C87371" w:rsidRPr="00ED55A5">
        <w:rPr>
          <w:rFonts w:ascii="Arial" w:hAnsi="Arial" w:cs="Arial"/>
          <w:i/>
          <w:iCs/>
          <w:sz w:val="24"/>
          <w:szCs w:val="24"/>
        </w:rPr>
        <w:t>c</w:t>
      </w:r>
      <w:r w:rsidR="007C4EB4" w:rsidRPr="00ED55A5">
        <w:rPr>
          <w:rFonts w:ascii="Arial" w:hAnsi="Arial" w:cs="Arial"/>
          <w:i/>
          <w:iCs/>
          <w:sz w:val="24"/>
          <w:szCs w:val="24"/>
        </w:rPr>
        <w:t>u nr</w:t>
      </w:r>
      <w:bookmarkStart w:id="1" w:name="_Hlk77680675"/>
      <w:r w:rsidR="00EB56AA" w:rsidRPr="00ED55A5">
        <w:rPr>
          <w:rFonts w:ascii="Arial" w:hAnsi="Arial" w:cs="Arial"/>
          <w:i/>
          <w:iCs/>
          <w:sz w:val="24"/>
          <w:szCs w:val="24"/>
        </w:rPr>
        <w:t>. 17781/ 03.09.2021</w:t>
      </w:r>
      <w:bookmarkEnd w:id="1"/>
      <w:r w:rsidR="007C4EB4" w:rsidRPr="00ED55A5">
        <w:rPr>
          <w:rFonts w:ascii="Arial" w:hAnsi="Arial" w:cs="Arial"/>
          <w:i/>
          <w:iCs/>
          <w:sz w:val="24"/>
          <w:szCs w:val="24"/>
        </w:rPr>
        <w:t>;</w:t>
      </w:r>
    </w:p>
    <w:p w14:paraId="2FDEB07D" w14:textId="13B03B68" w:rsidR="00932E13" w:rsidRPr="00ED55A5" w:rsidRDefault="00781F8D" w:rsidP="00ED55A5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/>
          <w:sz w:val="24"/>
          <w:szCs w:val="24"/>
          <w:lang w:val="ro-RO"/>
        </w:rPr>
      </w:pPr>
      <w:r w:rsidRPr="00ED55A5">
        <w:rPr>
          <w:rFonts w:ascii="Arial" w:hAnsi="Arial" w:cs="Arial"/>
          <w:i/>
          <w:iCs/>
          <w:sz w:val="24"/>
          <w:szCs w:val="24"/>
        </w:rPr>
        <w:tab/>
      </w:r>
      <w:bookmarkEnd w:id="0"/>
      <w:r w:rsidR="000D4B52" w:rsidRPr="00ED55A5">
        <w:rPr>
          <w:rFonts w:ascii="Arial" w:hAnsi="Arial" w:cs="Arial"/>
          <w:i/>
          <w:iCs/>
          <w:sz w:val="24"/>
          <w:szCs w:val="24"/>
          <w:lang w:val="ro-RO"/>
        </w:rPr>
        <w:t>In</w:t>
      </w:r>
      <w:r w:rsidR="00AD4647" w:rsidRPr="00ED55A5">
        <w:rPr>
          <w:rFonts w:ascii="Arial" w:hAnsi="Arial" w:cs="Arial"/>
          <w:i/>
          <w:iCs/>
          <w:sz w:val="24"/>
          <w:szCs w:val="24"/>
          <w:lang w:val="ro-RO"/>
        </w:rPr>
        <w:t xml:space="preserve"> baza</w:t>
      </w:r>
      <w:r w:rsidR="005B14B4" w:rsidRPr="00ED55A5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="008C7900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Raportului </w:t>
      </w:r>
      <w:r w:rsidR="008C7900" w:rsidRPr="00ED55A5">
        <w:rPr>
          <w:rFonts w:ascii="Arial" w:hAnsi="Arial" w:cs="Arial"/>
          <w:i/>
          <w:iCs/>
          <w:sz w:val="24"/>
          <w:szCs w:val="24"/>
        </w:rPr>
        <w:t xml:space="preserve">nr. </w:t>
      </w:r>
      <w:r w:rsidR="00EB56AA" w:rsidRPr="00ED55A5">
        <w:rPr>
          <w:rFonts w:ascii="Arial" w:hAnsi="Arial" w:cs="Arial"/>
          <w:i/>
          <w:iCs/>
          <w:sz w:val="24"/>
          <w:szCs w:val="24"/>
        </w:rPr>
        <w:t xml:space="preserve">18375/10.09.2021 </w:t>
      </w:r>
      <w:r w:rsidR="00F112AA" w:rsidRPr="00ED55A5">
        <w:rPr>
          <w:rFonts w:ascii="Arial" w:hAnsi="Arial" w:cs="Arial"/>
          <w:i/>
          <w:iCs/>
          <w:sz w:val="24"/>
          <w:szCs w:val="24"/>
        </w:rPr>
        <w:t xml:space="preserve">al </w:t>
      </w:r>
      <w:proofErr w:type="spellStart"/>
      <w:r w:rsidR="008C7900" w:rsidRPr="00ED55A5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="008C7900" w:rsidRPr="00ED55A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8C7900" w:rsidRPr="00ED55A5">
        <w:rPr>
          <w:rFonts w:ascii="Arial" w:hAnsi="Arial" w:cs="Arial"/>
          <w:i/>
          <w:iCs/>
          <w:sz w:val="24"/>
          <w:szCs w:val="24"/>
        </w:rPr>
        <w:t>evaluare</w:t>
      </w:r>
      <w:proofErr w:type="spellEnd"/>
      <w:r w:rsidR="008C7900" w:rsidRPr="00ED55A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8C7900" w:rsidRPr="00ED55A5">
        <w:rPr>
          <w:rFonts w:ascii="Arial" w:hAnsi="Arial" w:cs="Arial"/>
          <w:i/>
          <w:iCs/>
          <w:sz w:val="24"/>
          <w:szCs w:val="24"/>
        </w:rPr>
        <w:t>propunerilor</w:t>
      </w:r>
      <w:proofErr w:type="spellEnd"/>
      <w:r w:rsidR="008C7900" w:rsidRPr="00ED55A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8C7900" w:rsidRPr="00ED55A5">
        <w:rPr>
          <w:rFonts w:ascii="Arial" w:hAnsi="Arial" w:cs="Arial"/>
          <w:i/>
          <w:iCs/>
          <w:sz w:val="24"/>
          <w:szCs w:val="24"/>
        </w:rPr>
        <w:t>proiecte</w:t>
      </w:r>
      <w:proofErr w:type="spellEnd"/>
      <w:r w:rsidR="008C7900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r w:rsidR="008860F7" w:rsidRPr="00ED55A5">
        <w:rPr>
          <w:rFonts w:ascii="Arial" w:hAnsi="Arial" w:cs="Arial"/>
          <w:bCs/>
          <w:i/>
          <w:iCs/>
          <w:sz w:val="24"/>
          <w:szCs w:val="24"/>
          <w:lang w:val="ro-RO"/>
        </w:rPr>
        <w:t xml:space="preserve">depuse in cadrul </w:t>
      </w:r>
      <w:r w:rsidR="008860F7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Programului pentru finanţarea nerambursabila a activităţilor nonprofit de interes </w:t>
      </w:r>
      <w:proofErr w:type="gramStart"/>
      <w:r w:rsidR="008860F7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judeţean  pentru</w:t>
      </w:r>
      <w:proofErr w:type="gramEnd"/>
      <w:r w:rsidR="008860F7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 anul 2021</w:t>
      </w:r>
      <w:r w:rsidR="00EB56AA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 – sesiunea septembrie</w:t>
      </w:r>
      <w:r w:rsidR="000D4B52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 2021</w:t>
      </w:r>
      <w:r w:rsidR="00385124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;</w:t>
      </w:r>
      <w:r w:rsidR="00932E13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Avand in vedere Legea nr. 350/2005 privind regimul finanţărilor nerambursabile din fonduri publice alocate pentru activităţi nonprofit de interes general, cu modificările şi completările ulterioare si Legea nr. 273/2006 privind finanţele publice locale cu modificările şi completările ulterioare;</w:t>
      </w:r>
    </w:p>
    <w:p w14:paraId="0D256B7A" w14:textId="77777777" w:rsidR="00932E13" w:rsidRPr="00ED55A5" w:rsidRDefault="00932E13" w:rsidP="00ED55A5">
      <w:pPr>
        <w:pStyle w:val="NormalWeb"/>
        <w:spacing w:before="0" w:after="0"/>
        <w:ind w:firstLine="708"/>
        <w:contextualSpacing/>
        <w:jc w:val="both"/>
        <w:rPr>
          <w:i/>
          <w:iCs/>
        </w:rPr>
      </w:pPr>
      <w:r w:rsidRPr="00ED55A5">
        <w:rPr>
          <w:rFonts w:ascii="Arial" w:hAnsi="Arial" w:cs="Arial"/>
          <w:i/>
          <w:iCs/>
          <w:color w:val="000000"/>
          <w:lang w:val="ro-RO"/>
        </w:rPr>
        <w:t xml:space="preserve">Tinand cont de </w:t>
      </w:r>
      <w:r w:rsidRPr="00ED55A5">
        <w:rPr>
          <w:rFonts w:ascii="Arial" w:hAnsi="Arial" w:cs="Arial"/>
          <w:i/>
          <w:iCs/>
          <w:lang w:val="it-IT"/>
        </w:rPr>
        <w:t xml:space="preserve">Hotararea Consiliului Judetean Braila </w:t>
      </w:r>
      <w:r w:rsidRPr="00ED55A5">
        <w:rPr>
          <w:rFonts w:ascii="Arial" w:hAnsi="Arial" w:cs="Arial"/>
          <w:i/>
          <w:iCs/>
          <w:lang w:val="ro-RO"/>
        </w:rPr>
        <w:t xml:space="preserve">nr. 90/2021 </w:t>
      </w:r>
      <w:r w:rsidR="005A70D1" w:rsidRPr="00ED55A5">
        <w:rPr>
          <w:rFonts w:ascii="Arial" w:hAnsi="Arial" w:cs="Arial"/>
          <w:i/>
          <w:iCs/>
          <w:lang w:val="ro-RO"/>
        </w:rPr>
        <w:t xml:space="preserve">privind </w:t>
      </w:r>
      <w:r w:rsidR="005A70D1" w:rsidRPr="00ED55A5">
        <w:rPr>
          <w:rFonts w:ascii="Arial" w:hAnsi="Arial" w:cs="Arial"/>
          <w:i/>
          <w:iCs/>
          <w:color w:val="000000"/>
          <w:lang w:val="ro-RO"/>
        </w:rPr>
        <w:t>aprobarea „Programului pentru finanţarea nerambursabilă a activităţilor nonprofit de interes judeţean pentru anul 2021”;</w:t>
      </w:r>
    </w:p>
    <w:p w14:paraId="6F98E668" w14:textId="77777777" w:rsidR="0093546A" w:rsidRPr="00ED55A5" w:rsidRDefault="0093546A" w:rsidP="00ED55A5">
      <w:pPr>
        <w:spacing w:line="240" w:lineRule="auto"/>
        <w:ind w:firstLine="72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Conform prevederilor art. 173 alin. 5, lit. “d” din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Ordonanta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Urgenta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Guvernului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Romaniei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nr. 57/2019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D55A5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57CC21BC" w14:textId="77777777" w:rsidR="0093546A" w:rsidRPr="00ED55A5" w:rsidRDefault="0093546A" w:rsidP="00ED55A5">
      <w:pPr>
        <w:spacing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55A5">
        <w:rPr>
          <w:rFonts w:ascii="Arial" w:hAnsi="Arial" w:cs="Arial"/>
          <w:i/>
          <w:iCs/>
          <w:sz w:val="24"/>
          <w:szCs w:val="24"/>
        </w:rPr>
        <w:tab/>
        <w:t xml:space="preserve">In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art. 182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. 1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. 1 lit. “a” din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Ordonanta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Urgenta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Guvernului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Romaniei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nr. 57/2019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D55A5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Pr="00ED55A5">
        <w:rPr>
          <w:rFonts w:ascii="Arial" w:hAnsi="Arial" w:cs="Arial"/>
          <w:i/>
          <w:iCs/>
          <w:sz w:val="24"/>
          <w:szCs w:val="24"/>
        </w:rPr>
        <w:t>,</w:t>
      </w:r>
    </w:p>
    <w:p w14:paraId="4D37102C" w14:textId="77777777" w:rsidR="00714EA5" w:rsidRPr="00ED55A5" w:rsidRDefault="00714EA5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56381C46" w14:textId="77777777" w:rsidR="009C7374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55A5">
        <w:rPr>
          <w:rFonts w:ascii="Arial" w:hAnsi="Arial" w:cs="Arial"/>
          <w:i/>
          <w:iCs/>
          <w:sz w:val="24"/>
          <w:szCs w:val="24"/>
        </w:rPr>
        <w:tab/>
      </w:r>
      <w:r w:rsidRPr="00ED55A5">
        <w:rPr>
          <w:rFonts w:ascii="Arial" w:hAnsi="Arial" w:cs="Arial"/>
          <w:i/>
          <w:iCs/>
          <w:sz w:val="24"/>
          <w:szCs w:val="24"/>
        </w:rPr>
        <w:tab/>
      </w:r>
      <w:r w:rsidRPr="00ED55A5">
        <w:rPr>
          <w:rFonts w:ascii="Arial" w:hAnsi="Arial" w:cs="Arial"/>
          <w:i/>
          <w:iCs/>
          <w:sz w:val="24"/>
          <w:szCs w:val="24"/>
        </w:rPr>
        <w:tab/>
      </w:r>
      <w:r w:rsidRPr="00ED55A5">
        <w:rPr>
          <w:rFonts w:ascii="Arial" w:hAnsi="Arial" w:cs="Arial"/>
          <w:i/>
          <w:iCs/>
          <w:sz w:val="24"/>
          <w:szCs w:val="24"/>
        </w:rPr>
        <w:tab/>
      </w:r>
      <w:r w:rsidRPr="00ED55A5">
        <w:rPr>
          <w:rFonts w:ascii="Arial" w:hAnsi="Arial" w:cs="Arial"/>
          <w:i/>
          <w:iCs/>
          <w:sz w:val="24"/>
          <w:szCs w:val="24"/>
        </w:rPr>
        <w:tab/>
      </w:r>
    </w:p>
    <w:p w14:paraId="547450E2" w14:textId="49AB9320" w:rsidR="000D0796" w:rsidRPr="00ED55A5" w:rsidRDefault="000D0796" w:rsidP="009C7374">
      <w:pPr>
        <w:spacing w:after="0" w:line="240" w:lineRule="auto"/>
        <w:ind w:left="2880" w:firstLine="72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D55A5">
        <w:rPr>
          <w:rFonts w:ascii="Arial" w:hAnsi="Arial" w:cs="Arial"/>
          <w:b/>
          <w:i/>
          <w:iCs/>
          <w:sz w:val="24"/>
          <w:szCs w:val="24"/>
        </w:rPr>
        <w:t>H O T A R A S T E:</w:t>
      </w:r>
    </w:p>
    <w:p w14:paraId="0D4FD355" w14:textId="77777777" w:rsidR="000D0796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4A6B2691" w14:textId="77777777" w:rsidR="000D0796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ED55A5">
        <w:rPr>
          <w:rFonts w:ascii="Arial" w:hAnsi="Arial" w:cs="Arial"/>
          <w:i/>
          <w:iCs/>
          <w:sz w:val="24"/>
          <w:szCs w:val="24"/>
        </w:rPr>
        <w:tab/>
      </w:r>
      <w:r w:rsidRPr="00ED55A5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Art.1</w:t>
      </w:r>
      <w:r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- Se aproba</w:t>
      </w:r>
      <w:r w:rsidR="00A378AC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proofErr w:type="spellStart"/>
      <w:r w:rsidR="00F14F74" w:rsidRPr="00ED55A5">
        <w:rPr>
          <w:rFonts w:ascii="Arial" w:hAnsi="Arial" w:cs="Arial"/>
          <w:i/>
          <w:iCs/>
          <w:sz w:val="24"/>
          <w:szCs w:val="24"/>
        </w:rPr>
        <w:t>finantarea</w:t>
      </w:r>
      <w:proofErr w:type="spellEnd"/>
      <w:r w:rsidR="00A378AC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3546A" w:rsidRPr="00ED55A5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="0093546A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r w:rsidR="00214255" w:rsidRPr="00ED55A5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="00220DE1" w:rsidRPr="00ED55A5">
        <w:rPr>
          <w:rFonts w:ascii="Arial" w:hAnsi="Arial" w:cs="Arial"/>
          <w:i/>
          <w:iCs/>
          <w:sz w:val="24"/>
          <w:szCs w:val="24"/>
        </w:rPr>
        <w:t>Istoria</w:t>
      </w:r>
      <w:proofErr w:type="spellEnd"/>
      <w:r w:rsidR="00220DE1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20DE1" w:rsidRPr="00ED55A5">
        <w:rPr>
          <w:rFonts w:ascii="Arial" w:hAnsi="Arial" w:cs="Arial"/>
          <w:i/>
          <w:iCs/>
          <w:sz w:val="24"/>
          <w:szCs w:val="24"/>
        </w:rPr>
        <w:t>militara</w:t>
      </w:r>
      <w:proofErr w:type="spellEnd"/>
      <w:r w:rsidR="00220DE1" w:rsidRPr="00ED55A5">
        <w:rPr>
          <w:rFonts w:ascii="Arial" w:hAnsi="Arial" w:cs="Arial"/>
          <w:i/>
          <w:iCs/>
          <w:sz w:val="24"/>
          <w:szCs w:val="24"/>
        </w:rPr>
        <w:t xml:space="preserve"> junior</w:t>
      </w:r>
      <w:r w:rsidR="00214255" w:rsidRPr="00ED55A5">
        <w:rPr>
          <w:rFonts w:ascii="Arial" w:hAnsi="Arial" w:cs="Arial"/>
          <w:i/>
          <w:iCs/>
          <w:sz w:val="24"/>
          <w:szCs w:val="24"/>
        </w:rPr>
        <w:t xml:space="preserve">” al </w:t>
      </w:r>
      <w:proofErr w:type="spellStart"/>
      <w:r w:rsidR="00214255" w:rsidRPr="00ED55A5">
        <w:rPr>
          <w:rFonts w:ascii="Arial" w:hAnsi="Arial" w:cs="Arial"/>
          <w:i/>
          <w:iCs/>
          <w:sz w:val="24"/>
          <w:szCs w:val="24"/>
        </w:rPr>
        <w:t>Asociatiei</w:t>
      </w:r>
      <w:proofErr w:type="spellEnd"/>
      <w:r w:rsidR="00214255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r w:rsidR="00220DE1" w:rsidRPr="00ED55A5">
        <w:rPr>
          <w:rFonts w:ascii="Arial" w:hAnsi="Arial" w:cs="Arial"/>
          <w:bCs/>
          <w:i/>
          <w:iCs/>
          <w:sz w:val="24"/>
          <w:szCs w:val="24"/>
        </w:rPr>
        <w:t>„CENTRUL DE STUDII PROILAVIA”</w:t>
      </w:r>
      <w:r w:rsidR="00220DE1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14255" w:rsidRPr="00ED55A5">
        <w:rPr>
          <w:rFonts w:ascii="Arial" w:hAnsi="Arial" w:cs="Arial"/>
          <w:i/>
          <w:iCs/>
          <w:sz w:val="24"/>
          <w:szCs w:val="24"/>
        </w:rPr>
        <w:t>Braila</w:t>
      </w:r>
      <w:r w:rsidR="0061098C" w:rsidRPr="00ED55A5">
        <w:rPr>
          <w:rFonts w:ascii="Arial" w:hAnsi="Arial" w:cs="Arial"/>
          <w:i/>
          <w:iCs/>
          <w:sz w:val="24"/>
          <w:szCs w:val="24"/>
        </w:rPr>
        <w:t xml:space="preserve"> </w:t>
      </w:r>
      <w:r w:rsidR="00DB5078" w:rsidRPr="00ED55A5">
        <w:rPr>
          <w:rFonts w:ascii="Arial" w:hAnsi="Arial" w:cs="Arial"/>
          <w:i/>
          <w:iCs/>
          <w:sz w:val="24"/>
          <w:szCs w:val="24"/>
          <w:lang w:val="it-IT"/>
        </w:rPr>
        <w:t>cu</w:t>
      </w:r>
      <w:r w:rsidR="00F14F74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suma de </w:t>
      </w:r>
      <w:r w:rsidR="00DF2846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220DE1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45.793,76 </w:t>
      </w:r>
      <w:r w:rsidR="00F14F74" w:rsidRPr="00ED55A5">
        <w:rPr>
          <w:rFonts w:ascii="Arial" w:hAnsi="Arial" w:cs="Arial"/>
          <w:bCs/>
          <w:i/>
          <w:iCs/>
          <w:sz w:val="24"/>
          <w:szCs w:val="24"/>
          <w:lang w:val="it-IT"/>
        </w:rPr>
        <w:t>lei</w:t>
      </w:r>
      <w:r w:rsidR="009F2DCC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din bugetul Judetului Braila.</w:t>
      </w:r>
    </w:p>
    <w:p w14:paraId="0BB3557B" w14:textId="77777777" w:rsidR="000D0796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ED55A5">
        <w:rPr>
          <w:rFonts w:ascii="Arial" w:hAnsi="Arial" w:cs="Arial"/>
          <w:i/>
          <w:iCs/>
          <w:sz w:val="24"/>
          <w:szCs w:val="24"/>
          <w:lang w:val="it-IT"/>
        </w:rPr>
        <w:tab/>
      </w:r>
      <w:r w:rsidRPr="00ED55A5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Art.2</w:t>
      </w:r>
      <w:r w:rsidR="00113EFD" w:rsidRPr="00ED55A5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4417CD" w:rsidRPr="00ED55A5">
        <w:rPr>
          <w:rFonts w:ascii="Arial" w:hAnsi="Arial" w:cs="Arial"/>
          <w:i/>
          <w:iCs/>
          <w:sz w:val="24"/>
          <w:szCs w:val="24"/>
          <w:lang w:val="it-IT"/>
        </w:rPr>
        <w:t>–</w:t>
      </w:r>
      <w:r w:rsidR="00113EF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4417C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Finantarea </w:t>
      </w:r>
      <w:r w:rsidR="003558B0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proiectului </w:t>
      </w:r>
      <w:r w:rsidR="004417CD" w:rsidRPr="00ED55A5">
        <w:rPr>
          <w:rFonts w:ascii="Arial" w:hAnsi="Arial" w:cs="Arial"/>
          <w:i/>
          <w:iCs/>
          <w:sz w:val="24"/>
          <w:szCs w:val="24"/>
          <w:lang w:val="it-IT"/>
        </w:rPr>
        <w:t>mentionat la art. 1 isi va produce efecte</w:t>
      </w:r>
      <w:r w:rsidR="00C42D1C" w:rsidRPr="00ED55A5">
        <w:rPr>
          <w:rFonts w:ascii="Arial" w:hAnsi="Arial" w:cs="Arial"/>
          <w:i/>
          <w:iCs/>
          <w:sz w:val="24"/>
          <w:szCs w:val="24"/>
          <w:lang w:val="it-IT"/>
        </w:rPr>
        <w:t>le</w:t>
      </w:r>
      <w:r w:rsidR="004417C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juridice </w:t>
      </w:r>
      <w:r w:rsidR="00766E55" w:rsidRPr="00ED55A5">
        <w:rPr>
          <w:rFonts w:ascii="Arial" w:hAnsi="Arial" w:cs="Arial"/>
          <w:i/>
          <w:iCs/>
          <w:sz w:val="24"/>
          <w:szCs w:val="24"/>
          <w:lang w:val="it-IT"/>
        </w:rPr>
        <w:t>prin intermediul</w:t>
      </w:r>
      <w:r w:rsidR="00990722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contractului de finantare, A</w:t>
      </w:r>
      <w:r w:rsidR="00A7510D" w:rsidRPr="00ED55A5">
        <w:rPr>
          <w:rFonts w:ascii="Arial" w:hAnsi="Arial" w:cs="Arial"/>
          <w:i/>
          <w:iCs/>
          <w:sz w:val="24"/>
          <w:szCs w:val="24"/>
          <w:lang w:val="it-IT"/>
        </w:rPr>
        <w:t>nexa nr.</w:t>
      </w:r>
      <w:r w:rsidR="00CE247B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9</w:t>
      </w:r>
      <w:r w:rsidR="00A7510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la</w:t>
      </w:r>
      <w:r w:rsidR="00990722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E247B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Ghidul solicitantului privind  regimul finanţărilor nerambursabile din bugetul propriu al judeţului Brăila, alocate pentru activitati nonprofit de in</w:t>
      </w:r>
      <w:r w:rsidR="00990722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teres judeţean pentru anul 2021</w:t>
      </w:r>
      <w:r w:rsidR="00FF4972" w:rsidRPr="00ED55A5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,</w:t>
      </w:r>
      <w:r w:rsidR="00A7510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aprobat prin Hotararea Consiliului Judetean Braila </w:t>
      </w:r>
      <w:r w:rsidR="00A7510D" w:rsidRPr="00ED55A5">
        <w:rPr>
          <w:rFonts w:ascii="Arial" w:hAnsi="Arial" w:cs="Arial"/>
          <w:i/>
          <w:iCs/>
          <w:sz w:val="24"/>
          <w:szCs w:val="24"/>
          <w:lang w:val="ro-RO"/>
        </w:rPr>
        <w:t xml:space="preserve">nr. </w:t>
      </w:r>
      <w:r w:rsidR="00CE247B" w:rsidRPr="00ED55A5">
        <w:rPr>
          <w:rFonts w:ascii="Arial" w:hAnsi="Arial" w:cs="Arial"/>
          <w:i/>
          <w:iCs/>
          <w:sz w:val="24"/>
          <w:szCs w:val="24"/>
          <w:lang w:val="ro-RO"/>
        </w:rPr>
        <w:t>90</w:t>
      </w:r>
      <w:r w:rsidR="005E6743" w:rsidRPr="00ED55A5">
        <w:rPr>
          <w:rFonts w:ascii="Arial" w:hAnsi="Arial" w:cs="Arial"/>
          <w:i/>
          <w:iCs/>
          <w:sz w:val="24"/>
          <w:szCs w:val="24"/>
          <w:lang w:val="ro-RO"/>
        </w:rPr>
        <w:t>/202</w:t>
      </w:r>
      <w:r w:rsidR="00CE247B" w:rsidRPr="00ED55A5">
        <w:rPr>
          <w:rFonts w:ascii="Arial" w:hAnsi="Arial" w:cs="Arial"/>
          <w:i/>
          <w:iCs/>
          <w:sz w:val="24"/>
          <w:szCs w:val="24"/>
          <w:lang w:val="ro-RO"/>
        </w:rPr>
        <w:t>1</w:t>
      </w:r>
      <w:r w:rsidR="00766E55" w:rsidRPr="00ED55A5">
        <w:rPr>
          <w:rFonts w:ascii="Arial" w:hAnsi="Arial" w:cs="Arial"/>
          <w:i/>
          <w:iCs/>
          <w:sz w:val="24"/>
          <w:szCs w:val="24"/>
          <w:lang w:val="ro-RO"/>
        </w:rPr>
        <w:t>.</w:t>
      </w:r>
    </w:p>
    <w:p w14:paraId="79E30A20" w14:textId="77777777" w:rsidR="00A7510D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ED55A5">
        <w:rPr>
          <w:rFonts w:ascii="Arial" w:hAnsi="Arial" w:cs="Arial"/>
          <w:i/>
          <w:iCs/>
          <w:sz w:val="24"/>
          <w:szCs w:val="24"/>
          <w:lang w:val="it-IT"/>
        </w:rPr>
        <w:tab/>
      </w:r>
      <w:r w:rsidRPr="00ED55A5">
        <w:rPr>
          <w:rFonts w:ascii="Arial" w:hAnsi="Arial" w:cs="Arial"/>
          <w:b/>
          <w:i/>
          <w:iCs/>
          <w:sz w:val="24"/>
          <w:szCs w:val="24"/>
          <w:u w:val="single"/>
          <w:lang w:val="it-IT"/>
        </w:rPr>
        <w:t>Art.3</w:t>
      </w:r>
      <w:r w:rsidR="00113EFD" w:rsidRPr="00ED55A5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A7510D" w:rsidRPr="00ED55A5">
        <w:rPr>
          <w:rFonts w:ascii="Arial" w:hAnsi="Arial" w:cs="Arial"/>
          <w:i/>
          <w:iCs/>
          <w:sz w:val="24"/>
          <w:szCs w:val="24"/>
          <w:lang w:val="it-IT"/>
        </w:rPr>
        <w:t>–</w:t>
      </w:r>
      <w:r w:rsidR="00113EF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A7510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Se </w:t>
      </w:r>
      <w:r w:rsidR="00766E55" w:rsidRPr="00ED55A5">
        <w:rPr>
          <w:rFonts w:ascii="Arial" w:hAnsi="Arial" w:cs="Arial"/>
          <w:i/>
          <w:iCs/>
          <w:sz w:val="24"/>
          <w:szCs w:val="24"/>
          <w:lang w:val="it-IT"/>
        </w:rPr>
        <w:t>imputerniceste</w:t>
      </w:r>
      <w:r w:rsidR="00A7510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Presedintele </w:t>
      </w:r>
      <w:r w:rsidR="00766E55" w:rsidRPr="00ED55A5">
        <w:rPr>
          <w:rFonts w:ascii="Arial" w:hAnsi="Arial" w:cs="Arial"/>
          <w:i/>
          <w:iCs/>
          <w:sz w:val="24"/>
          <w:szCs w:val="24"/>
          <w:lang w:val="it-IT"/>
        </w:rPr>
        <w:t>Consiliului Judetean Braila, domnul Francisk Iulian Chiriac</w:t>
      </w:r>
      <w:r w:rsidR="00A7510D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 in vederea semnarii contra</w:t>
      </w:r>
      <w:r w:rsidR="00766E55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ctului </w:t>
      </w:r>
      <w:r w:rsidR="001B2FDF" w:rsidRPr="00ED55A5">
        <w:rPr>
          <w:rFonts w:ascii="Arial" w:hAnsi="Arial" w:cs="Arial"/>
          <w:i/>
          <w:iCs/>
          <w:sz w:val="24"/>
          <w:szCs w:val="24"/>
          <w:lang w:val="it-IT"/>
        </w:rPr>
        <w:t xml:space="preserve">de finantare </w:t>
      </w:r>
      <w:r w:rsidR="00766E55" w:rsidRPr="00ED55A5">
        <w:rPr>
          <w:rFonts w:ascii="Arial" w:hAnsi="Arial" w:cs="Arial"/>
          <w:i/>
          <w:iCs/>
          <w:sz w:val="24"/>
          <w:szCs w:val="24"/>
          <w:lang w:val="it-IT"/>
        </w:rPr>
        <w:t>mentionat la art. 2.</w:t>
      </w:r>
    </w:p>
    <w:p w14:paraId="1608618B" w14:textId="77777777" w:rsidR="0067596C" w:rsidRPr="00ED55A5" w:rsidRDefault="00766E55" w:rsidP="00ED55A5">
      <w:pPr>
        <w:pStyle w:val="NormalWeb"/>
        <w:spacing w:before="0" w:after="0"/>
        <w:ind w:firstLine="708"/>
        <w:contextualSpacing/>
        <w:jc w:val="both"/>
        <w:rPr>
          <w:i/>
          <w:iCs/>
        </w:rPr>
      </w:pPr>
      <w:r w:rsidRPr="00ED55A5">
        <w:rPr>
          <w:rFonts w:ascii="Arial" w:hAnsi="Arial" w:cs="Arial"/>
          <w:i/>
          <w:iCs/>
          <w:u w:val="single"/>
          <w:lang w:val="it-IT"/>
        </w:rPr>
        <w:lastRenderedPageBreak/>
        <w:tab/>
      </w:r>
      <w:r w:rsidR="0067596C" w:rsidRPr="00ED55A5">
        <w:rPr>
          <w:rFonts w:ascii="Arial" w:hAnsi="Arial" w:cs="Arial"/>
          <w:b/>
          <w:i/>
          <w:iCs/>
          <w:color w:val="000000"/>
          <w:u w:val="single"/>
          <w:lang w:val="ro-RO"/>
        </w:rPr>
        <w:t>Art.4</w:t>
      </w:r>
      <w:r w:rsidR="00113EFD" w:rsidRPr="00ED55A5">
        <w:rPr>
          <w:rFonts w:ascii="Arial" w:hAnsi="Arial" w:cs="Arial"/>
          <w:b/>
          <w:i/>
          <w:iCs/>
          <w:color w:val="000000"/>
          <w:lang w:val="ro-RO"/>
        </w:rPr>
        <w:t xml:space="preserve"> </w:t>
      </w:r>
      <w:r w:rsidR="00853BB5" w:rsidRPr="00ED55A5">
        <w:rPr>
          <w:rFonts w:ascii="Arial" w:hAnsi="Arial" w:cs="Arial"/>
          <w:i/>
          <w:iCs/>
          <w:color w:val="000000"/>
          <w:lang w:val="ro-RO"/>
        </w:rPr>
        <w:t>-</w:t>
      </w:r>
      <w:r w:rsidR="00113EFD" w:rsidRPr="00ED55A5">
        <w:rPr>
          <w:rFonts w:ascii="Arial" w:hAnsi="Arial" w:cs="Arial"/>
          <w:i/>
          <w:iCs/>
          <w:color w:val="000000"/>
          <w:lang w:val="ro-RO"/>
        </w:rPr>
        <w:t xml:space="preserve"> </w:t>
      </w:r>
      <w:r w:rsidR="0067596C" w:rsidRPr="00ED55A5">
        <w:rPr>
          <w:rFonts w:ascii="Arial" w:hAnsi="Arial" w:cs="Arial"/>
          <w:i/>
          <w:iCs/>
          <w:color w:val="000000"/>
          <w:lang w:val="ro-RO"/>
        </w:rPr>
        <w:t>Direcţia Strategii de Dezvoltare, Direcţia Administrare Patrimoniu si Evidenta Bugetara si  Direcţia Administraţie Publica, Contencios vor aduce la îndeplinire prevederile prezentei hotarari.</w:t>
      </w:r>
    </w:p>
    <w:p w14:paraId="5A92C4F8" w14:textId="5469B03A" w:rsidR="0067596C" w:rsidRPr="00ED55A5" w:rsidRDefault="0067596C" w:rsidP="00ED55A5">
      <w:pPr>
        <w:pStyle w:val="NormalWeb"/>
        <w:spacing w:before="0" w:after="0"/>
        <w:ind w:firstLine="708"/>
        <w:contextualSpacing/>
        <w:jc w:val="both"/>
        <w:rPr>
          <w:i/>
          <w:iCs/>
        </w:rPr>
      </w:pPr>
      <w:r w:rsidRPr="00ED55A5">
        <w:rPr>
          <w:rFonts w:ascii="Arial" w:hAnsi="Arial" w:cs="Arial"/>
          <w:b/>
          <w:i/>
          <w:iCs/>
          <w:color w:val="000000"/>
          <w:u w:val="single"/>
          <w:lang w:val="ro-RO"/>
        </w:rPr>
        <w:t>Art.5</w:t>
      </w:r>
      <w:r w:rsidR="00113EFD" w:rsidRPr="00ED55A5">
        <w:rPr>
          <w:rFonts w:ascii="Arial" w:hAnsi="Arial" w:cs="Arial"/>
          <w:b/>
          <w:i/>
          <w:iCs/>
          <w:color w:val="000000"/>
          <w:lang w:val="ro-RO"/>
        </w:rPr>
        <w:t xml:space="preserve"> </w:t>
      </w:r>
      <w:r w:rsidR="00853BB5" w:rsidRPr="00ED55A5">
        <w:rPr>
          <w:rFonts w:ascii="Arial" w:hAnsi="Arial" w:cs="Arial"/>
          <w:i/>
          <w:iCs/>
          <w:color w:val="000000"/>
          <w:lang w:val="ro-RO"/>
        </w:rPr>
        <w:t>-</w:t>
      </w:r>
      <w:r w:rsidR="00113EFD" w:rsidRPr="00ED55A5">
        <w:rPr>
          <w:rFonts w:ascii="Arial" w:hAnsi="Arial" w:cs="Arial"/>
          <w:i/>
          <w:iCs/>
          <w:color w:val="000000"/>
          <w:lang w:val="ro-RO"/>
        </w:rPr>
        <w:t xml:space="preserve"> </w:t>
      </w:r>
      <w:r w:rsidRPr="00ED55A5">
        <w:rPr>
          <w:rFonts w:ascii="Arial" w:hAnsi="Arial" w:cs="Arial"/>
          <w:i/>
          <w:iCs/>
          <w:color w:val="000000"/>
          <w:lang w:val="ro-RO"/>
        </w:rPr>
        <w:t xml:space="preserve">Prezenta hotărâre va fi adusa la cunoştinţa celor interesaţi prin grija </w:t>
      </w:r>
      <w:r w:rsidR="00ED55A5">
        <w:rPr>
          <w:rFonts w:ascii="Arial" w:hAnsi="Arial" w:cs="Arial"/>
          <w:i/>
          <w:iCs/>
          <w:color w:val="000000"/>
          <w:lang w:val="ro-RO"/>
        </w:rPr>
        <w:t xml:space="preserve">Compartimentului cancelarie si arhiva din cadrul </w:t>
      </w:r>
      <w:r w:rsidRPr="00ED55A5">
        <w:rPr>
          <w:rFonts w:ascii="Arial" w:hAnsi="Arial" w:cs="Arial"/>
          <w:i/>
          <w:iCs/>
          <w:color w:val="000000"/>
          <w:lang w:val="ro-RO"/>
        </w:rPr>
        <w:t xml:space="preserve">Direcţiei Administraţie Publica, Contencios. </w:t>
      </w:r>
    </w:p>
    <w:p w14:paraId="4B9B5621" w14:textId="77777777" w:rsidR="000D0796" w:rsidRPr="00ED55A5" w:rsidRDefault="000D0796" w:rsidP="00ED55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591C2BE1" w14:textId="77777777" w:rsidR="00ED55A5" w:rsidRPr="00CA610A" w:rsidRDefault="00ED55A5" w:rsidP="00ED55A5">
      <w:pPr>
        <w:spacing w:line="360" w:lineRule="auto"/>
        <w:rPr>
          <w:rFonts w:ascii="Arial" w:eastAsia="Calibri" w:hAnsi="Arial" w:cs="Arial"/>
          <w:i/>
          <w:iCs/>
          <w:sz w:val="18"/>
          <w:szCs w:val="18"/>
        </w:rPr>
      </w:pP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Hotararea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a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fost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CA610A">
        <w:rPr>
          <w:rFonts w:ascii="Arial" w:eastAsia="Calibri" w:hAnsi="Arial" w:cs="Arial"/>
          <w:i/>
          <w:iCs/>
          <w:sz w:val="18"/>
          <w:szCs w:val="18"/>
        </w:rPr>
        <w:t>adoptata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 cu</w:t>
      </w:r>
      <w:proofErr w:type="gram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unanimitate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de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voturi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28CC2BB6" w14:textId="77777777" w:rsidR="00ED55A5" w:rsidRPr="00CA610A" w:rsidRDefault="00ED55A5" w:rsidP="00ED55A5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fr-FR"/>
        </w:rPr>
      </w:pPr>
    </w:p>
    <w:p w14:paraId="3BB5AED9" w14:textId="77777777" w:rsidR="00ED55A5" w:rsidRPr="00CA610A" w:rsidRDefault="00ED55A5" w:rsidP="00ED55A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</w:t>
      </w:r>
      <w: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</w:t>
      </w:r>
      <w:proofErr w:type="gramStart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CONTRASEMNEAZA</w:t>
      </w:r>
    </w:p>
    <w:p w14:paraId="44018A7B" w14:textId="77777777" w:rsidR="00ED55A5" w:rsidRPr="00CA610A" w:rsidRDefault="00ED55A5" w:rsidP="00ED55A5">
      <w:pPr>
        <w:spacing w:after="0" w:line="240" w:lineRule="auto"/>
        <w:ind w:left="907"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SECRETAR GENERAL AL JUDETULUI</w:t>
      </w:r>
    </w:p>
    <w:p w14:paraId="0A2A6DC0" w14:textId="77777777" w:rsidR="00ED55A5" w:rsidRPr="00CA610A" w:rsidRDefault="00ED55A5" w:rsidP="00ED55A5">
      <w:pPr>
        <w:spacing w:after="0" w:line="240" w:lineRule="auto"/>
        <w:ind w:firstLine="720"/>
        <w:jc w:val="both"/>
        <w:rPr>
          <w:rFonts w:eastAsia="Calibri"/>
          <w:i/>
          <w:iCs/>
          <w:sz w:val="24"/>
          <w:szCs w:val="24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>FRANCISK-IULIAN CHIRIAC                                    DUMITREL PRICEPUTU</w:t>
      </w:r>
      <w:bookmarkStart w:id="2" w:name="__DdeLink__27_2279060548"/>
      <w:bookmarkStart w:id="3" w:name="__DdeLink__24_2279060548"/>
      <w:bookmarkStart w:id="4" w:name="_Hlk521486872"/>
      <w:bookmarkEnd w:id="2"/>
      <w:bookmarkEnd w:id="3"/>
      <w:bookmarkEnd w:id="4"/>
    </w:p>
    <w:p w14:paraId="18C102CB" w14:textId="77777777" w:rsidR="00ED55A5" w:rsidRDefault="00ED55A5" w:rsidP="00ED55A5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6701B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</w:t>
      </w:r>
    </w:p>
    <w:p w14:paraId="13074CFC" w14:textId="77777777" w:rsidR="005072FB" w:rsidRPr="00ED55A5" w:rsidRDefault="005072FB" w:rsidP="00ED55A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sectPr w:rsidR="005072FB" w:rsidRPr="00ED55A5" w:rsidSect="00352CEF">
      <w:pgSz w:w="12240" w:h="15840"/>
      <w:pgMar w:top="1138" w:right="63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38FE"/>
    <w:multiLevelType w:val="hybridMultilevel"/>
    <w:tmpl w:val="9202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5D15"/>
    <w:multiLevelType w:val="hybridMultilevel"/>
    <w:tmpl w:val="E12AC8AE"/>
    <w:lvl w:ilvl="0" w:tplc="789423E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796"/>
    <w:rsid w:val="00006F4A"/>
    <w:rsid w:val="000135CF"/>
    <w:rsid w:val="000162F9"/>
    <w:rsid w:val="000204AC"/>
    <w:rsid w:val="000370D4"/>
    <w:rsid w:val="000874F7"/>
    <w:rsid w:val="00092366"/>
    <w:rsid w:val="00094816"/>
    <w:rsid w:val="000B18EB"/>
    <w:rsid w:val="000B47F2"/>
    <w:rsid w:val="000D0796"/>
    <w:rsid w:val="000D41FE"/>
    <w:rsid w:val="000D4B52"/>
    <w:rsid w:val="000E6079"/>
    <w:rsid w:val="000F1738"/>
    <w:rsid w:val="00103432"/>
    <w:rsid w:val="0010655F"/>
    <w:rsid w:val="001069F1"/>
    <w:rsid w:val="00113EFD"/>
    <w:rsid w:val="00121F45"/>
    <w:rsid w:val="00123869"/>
    <w:rsid w:val="0012540C"/>
    <w:rsid w:val="00131A21"/>
    <w:rsid w:val="001324F9"/>
    <w:rsid w:val="0013601C"/>
    <w:rsid w:val="00152D94"/>
    <w:rsid w:val="00162451"/>
    <w:rsid w:val="001629A9"/>
    <w:rsid w:val="00164C38"/>
    <w:rsid w:val="00176865"/>
    <w:rsid w:val="00177B88"/>
    <w:rsid w:val="0018540F"/>
    <w:rsid w:val="00192634"/>
    <w:rsid w:val="00194E18"/>
    <w:rsid w:val="001A2487"/>
    <w:rsid w:val="001B2FDF"/>
    <w:rsid w:val="001B5EFD"/>
    <w:rsid w:val="001E601D"/>
    <w:rsid w:val="00214255"/>
    <w:rsid w:val="002151E5"/>
    <w:rsid w:val="00220DE1"/>
    <w:rsid w:val="002362E3"/>
    <w:rsid w:val="00240090"/>
    <w:rsid w:val="0025642D"/>
    <w:rsid w:val="00276A08"/>
    <w:rsid w:val="00284176"/>
    <w:rsid w:val="00294E74"/>
    <w:rsid w:val="00295642"/>
    <w:rsid w:val="002B60B6"/>
    <w:rsid w:val="002C7D79"/>
    <w:rsid w:val="002D2FC0"/>
    <w:rsid w:val="002D3E4A"/>
    <w:rsid w:val="002D6BB1"/>
    <w:rsid w:val="002D76CD"/>
    <w:rsid w:val="002F2950"/>
    <w:rsid w:val="00300FCF"/>
    <w:rsid w:val="00310288"/>
    <w:rsid w:val="003121FF"/>
    <w:rsid w:val="0032316B"/>
    <w:rsid w:val="00351987"/>
    <w:rsid w:val="00351D79"/>
    <w:rsid w:val="00352CEF"/>
    <w:rsid w:val="003558B0"/>
    <w:rsid w:val="00357489"/>
    <w:rsid w:val="00375B3C"/>
    <w:rsid w:val="003762F8"/>
    <w:rsid w:val="00385124"/>
    <w:rsid w:val="00386615"/>
    <w:rsid w:val="003A7440"/>
    <w:rsid w:val="003B53B4"/>
    <w:rsid w:val="003B73AA"/>
    <w:rsid w:val="003D2CE0"/>
    <w:rsid w:val="003E18A1"/>
    <w:rsid w:val="00403193"/>
    <w:rsid w:val="0040558D"/>
    <w:rsid w:val="00430A64"/>
    <w:rsid w:val="00432611"/>
    <w:rsid w:val="004417CD"/>
    <w:rsid w:val="00443249"/>
    <w:rsid w:val="00480DEE"/>
    <w:rsid w:val="0048425D"/>
    <w:rsid w:val="00484E1F"/>
    <w:rsid w:val="00486D8C"/>
    <w:rsid w:val="004939C7"/>
    <w:rsid w:val="004B2614"/>
    <w:rsid w:val="004C0291"/>
    <w:rsid w:val="004C1AA7"/>
    <w:rsid w:val="004C5806"/>
    <w:rsid w:val="004C587F"/>
    <w:rsid w:val="004D0DD0"/>
    <w:rsid w:val="004D3A26"/>
    <w:rsid w:val="004D62B0"/>
    <w:rsid w:val="004D755D"/>
    <w:rsid w:val="004E2F42"/>
    <w:rsid w:val="004F021D"/>
    <w:rsid w:val="004F7468"/>
    <w:rsid w:val="005072FB"/>
    <w:rsid w:val="00514713"/>
    <w:rsid w:val="00515C8E"/>
    <w:rsid w:val="00516863"/>
    <w:rsid w:val="00516CA7"/>
    <w:rsid w:val="005258D9"/>
    <w:rsid w:val="00531AEC"/>
    <w:rsid w:val="00532EA7"/>
    <w:rsid w:val="00550E2E"/>
    <w:rsid w:val="00552B72"/>
    <w:rsid w:val="00552E66"/>
    <w:rsid w:val="00554527"/>
    <w:rsid w:val="005551EB"/>
    <w:rsid w:val="00574965"/>
    <w:rsid w:val="00577E64"/>
    <w:rsid w:val="005A58A6"/>
    <w:rsid w:val="005A70D1"/>
    <w:rsid w:val="005B14B4"/>
    <w:rsid w:val="005B1B18"/>
    <w:rsid w:val="005D204D"/>
    <w:rsid w:val="005D6417"/>
    <w:rsid w:val="005D6A80"/>
    <w:rsid w:val="005E6743"/>
    <w:rsid w:val="005F69FB"/>
    <w:rsid w:val="0061098C"/>
    <w:rsid w:val="0061245E"/>
    <w:rsid w:val="00616630"/>
    <w:rsid w:val="00616C08"/>
    <w:rsid w:val="00620A5C"/>
    <w:rsid w:val="00641058"/>
    <w:rsid w:val="00645CA6"/>
    <w:rsid w:val="00647750"/>
    <w:rsid w:val="0064796B"/>
    <w:rsid w:val="00650CAF"/>
    <w:rsid w:val="00661A3F"/>
    <w:rsid w:val="00664830"/>
    <w:rsid w:val="00671D0F"/>
    <w:rsid w:val="0067496B"/>
    <w:rsid w:val="006757FE"/>
    <w:rsid w:val="0067596C"/>
    <w:rsid w:val="00681EB9"/>
    <w:rsid w:val="006828F4"/>
    <w:rsid w:val="006874A0"/>
    <w:rsid w:val="006931C8"/>
    <w:rsid w:val="006A6D8F"/>
    <w:rsid w:val="006E1CF7"/>
    <w:rsid w:val="006E3623"/>
    <w:rsid w:val="006E6123"/>
    <w:rsid w:val="007078FA"/>
    <w:rsid w:val="00714EA5"/>
    <w:rsid w:val="00734576"/>
    <w:rsid w:val="00741A00"/>
    <w:rsid w:val="00742995"/>
    <w:rsid w:val="00744B11"/>
    <w:rsid w:val="00751B2C"/>
    <w:rsid w:val="00756246"/>
    <w:rsid w:val="00764E9D"/>
    <w:rsid w:val="00766E55"/>
    <w:rsid w:val="00773C72"/>
    <w:rsid w:val="00774E26"/>
    <w:rsid w:val="00781F8D"/>
    <w:rsid w:val="00782648"/>
    <w:rsid w:val="00790471"/>
    <w:rsid w:val="00791EF1"/>
    <w:rsid w:val="00792992"/>
    <w:rsid w:val="00796839"/>
    <w:rsid w:val="007A5C8F"/>
    <w:rsid w:val="007C4560"/>
    <w:rsid w:val="007C4EB4"/>
    <w:rsid w:val="007E344B"/>
    <w:rsid w:val="00806E28"/>
    <w:rsid w:val="008145B5"/>
    <w:rsid w:val="00820DCE"/>
    <w:rsid w:val="00831B6A"/>
    <w:rsid w:val="008413DC"/>
    <w:rsid w:val="00841FF5"/>
    <w:rsid w:val="008477AA"/>
    <w:rsid w:val="0085352E"/>
    <w:rsid w:val="00853BB5"/>
    <w:rsid w:val="00862B8B"/>
    <w:rsid w:val="00871052"/>
    <w:rsid w:val="008860F7"/>
    <w:rsid w:val="00887CAF"/>
    <w:rsid w:val="00890079"/>
    <w:rsid w:val="008921E1"/>
    <w:rsid w:val="00894D01"/>
    <w:rsid w:val="00895066"/>
    <w:rsid w:val="008A5CA8"/>
    <w:rsid w:val="008A7EC9"/>
    <w:rsid w:val="008B7ED9"/>
    <w:rsid w:val="008C7900"/>
    <w:rsid w:val="008D2179"/>
    <w:rsid w:val="008D3A33"/>
    <w:rsid w:val="008D47CD"/>
    <w:rsid w:val="008D4D5E"/>
    <w:rsid w:val="008E21E5"/>
    <w:rsid w:val="008E7D0A"/>
    <w:rsid w:val="008F22BD"/>
    <w:rsid w:val="008F31FD"/>
    <w:rsid w:val="008F5AF3"/>
    <w:rsid w:val="0090452A"/>
    <w:rsid w:val="00905593"/>
    <w:rsid w:val="009066F7"/>
    <w:rsid w:val="00915020"/>
    <w:rsid w:val="00915942"/>
    <w:rsid w:val="0093111E"/>
    <w:rsid w:val="00932E13"/>
    <w:rsid w:val="0093546A"/>
    <w:rsid w:val="009433D8"/>
    <w:rsid w:val="009478BA"/>
    <w:rsid w:val="009758C7"/>
    <w:rsid w:val="00984AED"/>
    <w:rsid w:val="00990722"/>
    <w:rsid w:val="00995806"/>
    <w:rsid w:val="009A50C9"/>
    <w:rsid w:val="009A5C69"/>
    <w:rsid w:val="009B3ECE"/>
    <w:rsid w:val="009B660A"/>
    <w:rsid w:val="009C7374"/>
    <w:rsid w:val="009E1CA6"/>
    <w:rsid w:val="009F2DCC"/>
    <w:rsid w:val="00A163CF"/>
    <w:rsid w:val="00A238D2"/>
    <w:rsid w:val="00A378AC"/>
    <w:rsid w:val="00A4044D"/>
    <w:rsid w:val="00A436EA"/>
    <w:rsid w:val="00A43739"/>
    <w:rsid w:val="00A52BB3"/>
    <w:rsid w:val="00A52DAD"/>
    <w:rsid w:val="00A56ACB"/>
    <w:rsid w:val="00A71EA8"/>
    <w:rsid w:val="00A729BC"/>
    <w:rsid w:val="00A7510D"/>
    <w:rsid w:val="00A76952"/>
    <w:rsid w:val="00A92232"/>
    <w:rsid w:val="00A955EA"/>
    <w:rsid w:val="00A95E5B"/>
    <w:rsid w:val="00AB7442"/>
    <w:rsid w:val="00AC2F4E"/>
    <w:rsid w:val="00AC3ED3"/>
    <w:rsid w:val="00AD20BB"/>
    <w:rsid w:val="00AD4647"/>
    <w:rsid w:val="00AD509B"/>
    <w:rsid w:val="00AE619A"/>
    <w:rsid w:val="00AF1522"/>
    <w:rsid w:val="00AF232D"/>
    <w:rsid w:val="00AF6598"/>
    <w:rsid w:val="00B231E0"/>
    <w:rsid w:val="00B23C42"/>
    <w:rsid w:val="00B26304"/>
    <w:rsid w:val="00B26CA5"/>
    <w:rsid w:val="00B43EF7"/>
    <w:rsid w:val="00B45CD6"/>
    <w:rsid w:val="00B63E40"/>
    <w:rsid w:val="00B70531"/>
    <w:rsid w:val="00B74920"/>
    <w:rsid w:val="00B76272"/>
    <w:rsid w:val="00B82457"/>
    <w:rsid w:val="00B83C9B"/>
    <w:rsid w:val="00B8505E"/>
    <w:rsid w:val="00BB24F4"/>
    <w:rsid w:val="00BC51B5"/>
    <w:rsid w:val="00BE2301"/>
    <w:rsid w:val="00BE461E"/>
    <w:rsid w:val="00C42D1C"/>
    <w:rsid w:val="00C45413"/>
    <w:rsid w:val="00C46A77"/>
    <w:rsid w:val="00C476EC"/>
    <w:rsid w:val="00C5048C"/>
    <w:rsid w:val="00C5309D"/>
    <w:rsid w:val="00C563B2"/>
    <w:rsid w:val="00C72386"/>
    <w:rsid w:val="00C74BAB"/>
    <w:rsid w:val="00C82662"/>
    <w:rsid w:val="00C8521D"/>
    <w:rsid w:val="00C87371"/>
    <w:rsid w:val="00C95973"/>
    <w:rsid w:val="00CB0239"/>
    <w:rsid w:val="00CE247B"/>
    <w:rsid w:val="00CF1809"/>
    <w:rsid w:val="00CF4292"/>
    <w:rsid w:val="00D32FF7"/>
    <w:rsid w:val="00D358F8"/>
    <w:rsid w:val="00D429D6"/>
    <w:rsid w:val="00D45D0A"/>
    <w:rsid w:val="00D5262A"/>
    <w:rsid w:val="00D6153E"/>
    <w:rsid w:val="00D61FC5"/>
    <w:rsid w:val="00DA344C"/>
    <w:rsid w:val="00DB5078"/>
    <w:rsid w:val="00DB5682"/>
    <w:rsid w:val="00DB6A38"/>
    <w:rsid w:val="00DC0916"/>
    <w:rsid w:val="00DD15B6"/>
    <w:rsid w:val="00DD5FAC"/>
    <w:rsid w:val="00DE18E3"/>
    <w:rsid w:val="00DF2846"/>
    <w:rsid w:val="00DF3E27"/>
    <w:rsid w:val="00E320EC"/>
    <w:rsid w:val="00E54D29"/>
    <w:rsid w:val="00E5641A"/>
    <w:rsid w:val="00E6248C"/>
    <w:rsid w:val="00E6258F"/>
    <w:rsid w:val="00E73FD3"/>
    <w:rsid w:val="00E84CCE"/>
    <w:rsid w:val="00E85F49"/>
    <w:rsid w:val="00EA62CA"/>
    <w:rsid w:val="00EA66FE"/>
    <w:rsid w:val="00EB0A05"/>
    <w:rsid w:val="00EB0C5D"/>
    <w:rsid w:val="00EB56AA"/>
    <w:rsid w:val="00ED1752"/>
    <w:rsid w:val="00ED2B77"/>
    <w:rsid w:val="00ED55A5"/>
    <w:rsid w:val="00ED5B63"/>
    <w:rsid w:val="00ED7A99"/>
    <w:rsid w:val="00EE07D3"/>
    <w:rsid w:val="00EE175B"/>
    <w:rsid w:val="00EF056F"/>
    <w:rsid w:val="00F062EE"/>
    <w:rsid w:val="00F10C98"/>
    <w:rsid w:val="00F112AA"/>
    <w:rsid w:val="00F14F74"/>
    <w:rsid w:val="00F204E1"/>
    <w:rsid w:val="00F3562D"/>
    <w:rsid w:val="00F43108"/>
    <w:rsid w:val="00F822EA"/>
    <w:rsid w:val="00F97CF5"/>
    <w:rsid w:val="00FA3C51"/>
    <w:rsid w:val="00FB3959"/>
    <w:rsid w:val="00FE65BF"/>
    <w:rsid w:val="00FF0433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EA26"/>
  <w15:docId w15:val="{D47067B5-9348-475F-A39E-C0461218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9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0796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Normal"/>
    <w:rsid w:val="00751B2C"/>
    <w:pPr>
      <w:spacing w:before="100" w:beforeAutospacing="1" w:after="144" w:line="288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58F8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5072F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072FB"/>
    <w:rPr>
      <w:rFonts w:ascii="Times New Roman" w:eastAsia="Times New Roman" w:hAnsi="Times New Roman"/>
      <w:sz w:val="28"/>
      <w:lang w:val="en-US" w:eastAsia="en-US"/>
    </w:rPr>
  </w:style>
  <w:style w:type="paragraph" w:styleId="NormalWeb">
    <w:name w:val="Normal (Web)"/>
    <w:basedOn w:val="Normal"/>
    <w:rsid w:val="00A163C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886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60F7"/>
    <w:rPr>
      <w:rFonts w:eastAsia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E247B"/>
  </w:style>
  <w:style w:type="paragraph" w:styleId="NoSpacing">
    <w:name w:val="No Spacing"/>
    <w:uiPriority w:val="1"/>
    <w:qFormat/>
    <w:rsid w:val="00620A5C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AC3ED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2021-09-29T07:49:00Z</cp:lastPrinted>
  <dcterms:created xsi:type="dcterms:W3CDTF">2020-08-13T11:19:00Z</dcterms:created>
  <dcterms:modified xsi:type="dcterms:W3CDTF">2021-09-29T07:49:00Z</dcterms:modified>
</cp:coreProperties>
</file>